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943" w:rsidRPr="009822BC" w:rsidRDefault="00221943" w:rsidP="00221943">
      <w:pPr>
        <w:spacing w:line="360" w:lineRule="auto"/>
        <w:jc w:val="right"/>
        <w:rPr>
          <w:rFonts w:ascii="Times New Roman" w:hAnsi="Times New Roman"/>
          <w:sz w:val="28"/>
          <w:szCs w:val="28"/>
        </w:rPr>
      </w:pPr>
      <w:r>
        <w:rPr>
          <w:rFonts w:ascii="Times New Roman" w:hAnsi="Times New Roman"/>
          <w:sz w:val="28"/>
          <w:szCs w:val="28"/>
        </w:rPr>
        <w:t xml:space="preserve">Приложение </w:t>
      </w:r>
      <w:r w:rsidRPr="00783FAF">
        <w:rPr>
          <w:rFonts w:ascii="Times New Roman" w:hAnsi="Times New Roman"/>
          <w:sz w:val="28"/>
          <w:szCs w:val="28"/>
        </w:rPr>
        <w:t>1.</w:t>
      </w:r>
      <w:r w:rsidR="00783FAF" w:rsidRPr="00783FAF">
        <w:rPr>
          <w:rFonts w:ascii="Times New Roman" w:hAnsi="Times New Roman"/>
          <w:sz w:val="28"/>
          <w:szCs w:val="28"/>
        </w:rPr>
        <w:t>5</w:t>
      </w:r>
      <w:r w:rsidRPr="00783FAF">
        <w:rPr>
          <w:rFonts w:ascii="Times New Roman" w:hAnsi="Times New Roman"/>
          <w:sz w:val="28"/>
          <w:szCs w:val="28"/>
        </w:rPr>
        <w:t>.</w:t>
      </w:r>
    </w:p>
    <w:p w:rsidR="00221943" w:rsidRPr="009822BC" w:rsidRDefault="00221943" w:rsidP="00221943">
      <w:pPr>
        <w:spacing w:line="360" w:lineRule="auto"/>
        <w:jc w:val="right"/>
        <w:rPr>
          <w:rFonts w:ascii="Times New Roman" w:hAnsi="Times New Roman"/>
          <w:sz w:val="28"/>
          <w:szCs w:val="28"/>
        </w:rPr>
      </w:pPr>
      <w:r w:rsidRPr="009822BC">
        <w:rPr>
          <w:rFonts w:ascii="Times New Roman" w:hAnsi="Times New Roman"/>
          <w:sz w:val="28"/>
          <w:szCs w:val="28"/>
        </w:rPr>
        <w:t xml:space="preserve">                                                  </w:t>
      </w:r>
    </w:p>
    <w:p w:rsidR="00221943" w:rsidRPr="009822BC" w:rsidRDefault="00221943" w:rsidP="00221943">
      <w:pPr>
        <w:spacing w:line="360" w:lineRule="auto"/>
        <w:jc w:val="right"/>
        <w:rPr>
          <w:rFonts w:ascii="Times New Roman" w:hAnsi="Times New Roman"/>
          <w:sz w:val="28"/>
          <w:szCs w:val="28"/>
        </w:rPr>
      </w:pPr>
      <w:r w:rsidRPr="009822BC">
        <w:rPr>
          <w:rFonts w:ascii="Times New Roman" w:hAnsi="Times New Roman"/>
          <w:sz w:val="28"/>
          <w:szCs w:val="28"/>
        </w:rPr>
        <w:t xml:space="preserve">      </w:t>
      </w:r>
    </w:p>
    <w:p w:rsidR="00221943" w:rsidRPr="009822BC" w:rsidRDefault="00221943" w:rsidP="00221943">
      <w:pPr>
        <w:spacing w:line="360" w:lineRule="auto"/>
        <w:jc w:val="right"/>
        <w:rPr>
          <w:rFonts w:ascii="Times New Roman" w:hAnsi="Times New Roman"/>
          <w:sz w:val="28"/>
          <w:szCs w:val="28"/>
        </w:rPr>
      </w:pPr>
      <w:r w:rsidRPr="009822BC">
        <w:rPr>
          <w:rFonts w:ascii="Times New Roman" w:hAnsi="Times New Roman"/>
          <w:sz w:val="28"/>
          <w:szCs w:val="28"/>
        </w:rPr>
        <w:t xml:space="preserve">  </w:t>
      </w:r>
    </w:p>
    <w:p w:rsidR="00221943" w:rsidRPr="009822BC" w:rsidRDefault="00221943" w:rsidP="00221943">
      <w:pPr>
        <w:spacing w:line="360" w:lineRule="auto"/>
        <w:jc w:val="right"/>
        <w:rPr>
          <w:rFonts w:ascii="Times New Roman" w:hAnsi="Times New Roman"/>
          <w:sz w:val="28"/>
          <w:szCs w:val="28"/>
        </w:rPr>
      </w:pPr>
      <w:r w:rsidRPr="009822BC">
        <w:rPr>
          <w:rFonts w:ascii="Times New Roman" w:hAnsi="Times New Roman"/>
          <w:sz w:val="28"/>
          <w:szCs w:val="28"/>
        </w:rPr>
        <w:t xml:space="preserve">    </w:t>
      </w:r>
    </w:p>
    <w:p w:rsidR="00221943" w:rsidRPr="009822BC" w:rsidRDefault="00221943" w:rsidP="00221943">
      <w:pPr>
        <w:spacing w:line="360" w:lineRule="auto"/>
        <w:jc w:val="right"/>
        <w:rPr>
          <w:rFonts w:ascii="Times New Roman" w:hAnsi="Times New Roman"/>
          <w:sz w:val="28"/>
          <w:szCs w:val="28"/>
        </w:rPr>
      </w:pPr>
      <w:r w:rsidRPr="009822BC">
        <w:rPr>
          <w:rFonts w:ascii="Times New Roman" w:hAnsi="Times New Roman"/>
          <w:sz w:val="28"/>
          <w:szCs w:val="28"/>
        </w:rPr>
        <w:t xml:space="preserve">                                                             </w:t>
      </w:r>
    </w:p>
    <w:p w:rsidR="00221943" w:rsidRPr="009822BC" w:rsidRDefault="00221943" w:rsidP="00221943">
      <w:pPr>
        <w:spacing w:line="360" w:lineRule="auto"/>
        <w:jc w:val="center"/>
        <w:rPr>
          <w:rFonts w:ascii="Times New Roman" w:hAnsi="Times New Roman"/>
          <w:sz w:val="28"/>
          <w:szCs w:val="28"/>
        </w:rPr>
      </w:pPr>
    </w:p>
    <w:p w:rsidR="00783FAF" w:rsidRDefault="00783FAF" w:rsidP="004637F8">
      <w:pPr>
        <w:spacing w:after="0" w:line="240" w:lineRule="auto"/>
        <w:jc w:val="center"/>
        <w:rPr>
          <w:rFonts w:ascii="Times New Roman" w:hAnsi="Times New Roman"/>
          <w:b/>
          <w:sz w:val="28"/>
          <w:szCs w:val="28"/>
        </w:rPr>
      </w:pPr>
      <w:r>
        <w:rPr>
          <w:rFonts w:ascii="Times New Roman" w:hAnsi="Times New Roman"/>
          <w:b/>
          <w:sz w:val="28"/>
          <w:szCs w:val="28"/>
        </w:rPr>
        <w:t>ЛИТЕРАТУРНОЕ ЧТЕНИЕ</w:t>
      </w:r>
    </w:p>
    <w:p w:rsidR="00221943" w:rsidRPr="009822BC" w:rsidRDefault="00783FAF" w:rsidP="004637F8">
      <w:pPr>
        <w:spacing w:after="0" w:line="240" w:lineRule="auto"/>
        <w:jc w:val="center"/>
        <w:rPr>
          <w:rFonts w:ascii="Times New Roman" w:hAnsi="Times New Roman"/>
          <w:b/>
          <w:sz w:val="28"/>
          <w:szCs w:val="28"/>
        </w:rPr>
      </w:pPr>
      <w:r>
        <w:rPr>
          <w:rFonts w:ascii="Times New Roman" w:hAnsi="Times New Roman"/>
          <w:b/>
          <w:sz w:val="28"/>
          <w:szCs w:val="28"/>
        </w:rPr>
        <w:t xml:space="preserve">НА </w:t>
      </w:r>
      <w:r w:rsidR="00221943">
        <w:rPr>
          <w:rFonts w:ascii="Times New Roman" w:hAnsi="Times New Roman"/>
          <w:b/>
          <w:sz w:val="28"/>
          <w:szCs w:val="28"/>
        </w:rPr>
        <w:t>РОДНО</w:t>
      </w:r>
      <w:r>
        <w:rPr>
          <w:rFonts w:ascii="Times New Roman" w:hAnsi="Times New Roman"/>
          <w:b/>
          <w:sz w:val="28"/>
          <w:szCs w:val="28"/>
        </w:rPr>
        <w:t>М (РУССКОМ)</w:t>
      </w:r>
      <w:r w:rsidR="00221943">
        <w:rPr>
          <w:rFonts w:ascii="Times New Roman" w:hAnsi="Times New Roman"/>
          <w:b/>
          <w:sz w:val="28"/>
          <w:szCs w:val="28"/>
        </w:rPr>
        <w:t xml:space="preserve"> ЯЗЫК</w:t>
      </w:r>
      <w:r>
        <w:rPr>
          <w:rFonts w:ascii="Times New Roman" w:hAnsi="Times New Roman"/>
          <w:b/>
          <w:sz w:val="28"/>
          <w:szCs w:val="28"/>
        </w:rPr>
        <w:t>Е</w:t>
      </w:r>
    </w:p>
    <w:p w:rsidR="00221943" w:rsidRPr="009822BC" w:rsidRDefault="004637F8" w:rsidP="004637F8">
      <w:pPr>
        <w:spacing w:after="0" w:line="240" w:lineRule="auto"/>
        <w:ind w:left="360"/>
        <w:jc w:val="center"/>
        <w:rPr>
          <w:rFonts w:ascii="Times New Roman" w:hAnsi="Times New Roman"/>
          <w:b/>
          <w:sz w:val="28"/>
          <w:szCs w:val="28"/>
        </w:rPr>
      </w:pPr>
      <w:r>
        <w:rPr>
          <w:rFonts w:ascii="Times New Roman" w:hAnsi="Times New Roman"/>
          <w:b/>
          <w:sz w:val="28"/>
          <w:szCs w:val="28"/>
        </w:rPr>
        <w:t>1-</w:t>
      </w:r>
      <w:r w:rsidR="00221943" w:rsidRPr="009822BC">
        <w:rPr>
          <w:rFonts w:ascii="Times New Roman" w:hAnsi="Times New Roman"/>
          <w:b/>
          <w:sz w:val="28"/>
          <w:szCs w:val="28"/>
        </w:rPr>
        <w:t>4 КЛАССЫ</w:t>
      </w:r>
    </w:p>
    <w:p w:rsidR="004637F8" w:rsidRDefault="004637F8" w:rsidP="004637F8">
      <w:pPr>
        <w:spacing w:after="0" w:line="240" w:lineRule="auto"/>
        <w:jc w:val="center"/>
        <w:rPr>
          <w:rFonts w:ascii="Times New Roman" w:hAnsi="Times New Roman"/>
          <w:i/>
          <w:sz w:val="28"/>
          <w:szCs w:val="28"/>
        </w:rPr>
      </w:pPr>
    </w:p>
    <w:p w:rsidR="00221943" w:rsidRPr="009822BC" w:rsidRDefault="00221943" w:rsidP="004637F8">
      <w:pPr>
        <w:spacing w:after="0" w:line="240" w:lineRule="auto"/>
        <w:jc w:val="center"/>
        <w:rPr>
          <w:rFonts w:ascii="Times New Roman" w:hAnsi="Times New Roman"/>
          <w:i/>
          <w:sz w:val="28"/>
          <w:szCs w:val="28"/>
        </w:rPr>
      </w:pPr>
      <w:r w:rsidRPr="009822BC">
        <w:rPr>
          <w:rFonts w:ascii="Times New Roman" w:hAnsi="Times New Roman"/>
          <w:i/>
          <w:sz w:val="28"/>
          <w:szCs w:val="28"/>
        </w:rPr>
        <w:t>Рабочая программа</w:t>
      </w:r>
    </w:p>
    <w:p w:rsidR="00221943" w:rsidRPr="009822BC" w:rsidRDefault="00221943" w:rsidP="00221943">
      <w:pPr>
        <w:spacing w:line="360" w:lineRule="auto"/>
        <w:jc w:val="center"/>
        <w:rPr>
          <w:rFonts w:ascii="Times New Roman" w:hAnsi="Times New Roman"/>
          <w:sz w:val="28"/>
          <w:szCs w:val="28"/>
        </w:rPr>
      </w:pPr>
    </w:p>
    <w:p w:rsidR="00221943" w:rsidRPr="009822BC" w:rsidRDefault="00221943" w:rsidP="00221943">
      <w:pPr>
        <w:spacing w:line="360" w:lineRule="auto"/>
        <w:jc w:val="center"/>
        <w:rPr>
          <w:rFonts w:ascii="Times New Roman" w:hAnsi="Times New Roman"/>
          <w:sz w:val="28"/>
          <w:szCs w:val="28"/>
        </w:rPr>
      </w:pPr>
    </w:p>
    <w:p w:rsidR="00221943" w:rsidRPr="009822BC" w:rsidRDefault="00221943" w:rsidP="00221943">
      <w:pPr>
        <w:spacing w:line="360" w:lineRule="auto"/>
        <w:jc w:val="center"/>
        <w:rPr>
          <w:rFonts w:ascii="Times New Roman" w:hAnsi="Times New Roman"/>
          <w:sz w:val="28"/>
          <w:szCs w:val="28"/>
        </w:rPr>
      </w:pPr>
    </w:p>
    <w:p w:rsidR="00221943" w:rsidRPr="009822BC" w:rsidRDefault="00221943" w:rsidP="00221943">
      <w:pPr>
        <w:spacing w:line="360" w:lineRule="auto"/>
        <w:jc w:val="center"/>
        <w:rPr>
          <w:rFonts w:ascii="Times New Roman" w:hAnsi="Times New Roman"/>
          <w:sz w:val="28"/>
          <w:szCs w:val="28"/>
        </w:rPr>
      </w:pPr>
    </w:p>
    <w:p w:rsidR="00221943" w:rsidRPr="009822BC" w:rsidRDefault="00221943" w:rsidP="00221943">
      <w:pPr>
        <w:spacing w:line="360" w:lineRule="auto"/>
        <w:jc w:val="center"/>
        <w:rPr>
          <w:rFonts w:ascii="Times New Roman" w:hAnsi="Times New Roman"/>
          <w:sz w:val="28"/>
          <w:szCs w:val="28"/>
        </w:rPr>
      </w:pPr>
    </w:p>
    <w:p w:rsidR="00221943" w:rsidRPr="009822BC" w:rsidRDefault="00221943" w:rsidP="00221943">
      <w:pPr>
        <w:spacing w:line="360" w:lineRule="auto"/>
        <w:jc w:val="center"/>
        <w:rPr>
          <w:rFonts w:ascii="Times New Roman" w:hAnsi="Times New Roman"/>
          <w:sz w:val="28"/>
          <w:szCs w:val="28"/>
        </w:rPr>
      </w:pPr>
    </w:p>
    <w:p w:rsidR="00221943" w:rsidRPr="009822BC" w:rsidRDefault="00221943" w:rsidP="00221943">
      <w:pPr>
        <w:spacing w:line="360" w:lineRule="auto"/>
        <w:jc w:val="center"/>
        <w:rPr>
          <w:rFonts w:ascii="Times New Roman" w:hAnsi="Times New Roman"/>
          <w:sz w:val="28"/>
          <w:szCs w:val="28"/>
        </w:rPr>
      </w:pPr>
    </w:p>
    <w:p w:rsidR="00221943" w:rsidRPr="009822BC" w:rsidRDefault="00221943" w:rsidP="00221943">
      <w:pPr>
        <w:spacing w:line="360" w:lineRule="auto"/>
        <w:jc w:val="center"/>
        <w:rPr>
          <w:rFonts w:ascii="Times New Roman" w:hAnsi="Times New Roman"/>
          <w:sz w:val="28"/>
          <w:szCs w:val="28"/>
        </w:rPr>
      </w:pPr>
    </w:p>
    <w:p w:rsidR="00221943" w:rsidRDefault="00221943" w:rsidP="00221943">
      <w:pPr>
        <w:spacing w:line="360" w:lineRule="auto"/>
        <w:jc w:val="center"/>
        <w:rPr>
          <w:rFonts w:ascii="Times New Roman" w:hAnsi="Times New Roman"/>
          <w:sz w:val="28"/>
          <w:szCs w:val="28"/>
        </w:rPr>
      </w:pPr>
    </w:p>
    <w:p w:rsidR="00221943" w:rsidRDefault="00221943" w:rsidP="00221943">
      <w:pPr>
        <w:spacing w:line="360" w:lineRule="auto"/>
        <w:jc w:val="center"/>
        <w:rPr>
          <w:rFonts w:ascii="Times New Roman" w:hAnsi="Times New Roman"/>
          <w:sz w:val="28"/>
          <w:szCs w:val="28"/>
        </w:rPr>
      </w:pPr>
    </w:p>
    <w:p w:rsidR="00221943" w:rsidRDefault="00221943" w:rsidP="00221943">
      <w:pPr>
        <w:spacing w:line="360" w:lineRule="auto"/>
        <w:jc w:val="center"/>
        <w:rPr>
          <w:rFonts w:ascii="Times New Roman" w:hAnsi="Times New Roman"/>
          <w:sz w:val="28"/>
          <w:szCs w:val="28"/>
        </w:rPr>
      </w:pPr>
    </w:p>
    <w:p w:rsidR="00221943" w:rsidRPr="009822BC" w:rsidRDefault="00221943" w:rsidP="00221943">
      <w:pPr>
        <w:spacing w:line="360" w:lineRule="auto"/>
        <w:jc w:val="center"/>
        <w:rPr>
          <w:rFonts w:ascii="Times New Roman" w:hAnsi="Times New Roman"/>
          <w:sz w:val="28"/>
          <w:szCs w:val="28"/>
        </w:rPr>
      </w:pPr>
      <w:r w:rsidRPr="009822BC">
        <w:rPr>
          <w:rFonts w:ascii="Times New Roman" w:hAnsi="Times New Roman"/>
          <w:sz w:val="28"/>
          <w:szCs w:val="28"/>
        </w:rPr>
        <w:t>Мыски 201</w:t>
      </w:r>
      <w:r>
        <w:rPr>
          <w:rFonts w:ascii="Times New Roman" w:hAnsi="Times New Roman"/>
          <w:sz w:val="28"/>
          <w:szCs w:val="28"/>
        </w:rPr>
        <w:t>9</w:t>
      </w:r>
      <w:r w:rsidRPr="009822BC">
        <w:rPr>
          <w:rFonts w:ascii="Times New Roman" w:hAnsi="Times New Roman"/>
          <w:sz w:val="28"/>
          <w:szCs w:val="28"/>
        </w:rPr>
        <w:t xml:space="preserve">   </w:t>
      </w:r>
    </w:p>
    <w:p w:rsidR="00221943" w:rsidRPr="00012318" w:rsidRDefault="00221943" w:rsidP="004637F8">
      <w:pPr>
        <w:jc w:val="both"/>
        <w:rPr>
          <w:rFonts w:ascii="Times New Roman" w:hAnsi="Times New Roman"/>
          <w:sz w:val="28"/>
          <w:szCs w:val="28"/>
          <w:lang w:bidi="en-US"/>
        </w:rPr>
      </w:pPr>
      <w:r>
        <w:rPr>
          <w:rFonts w:ascii="Times New Roman" w:hAnsi="Times New Roman"/>
          <w:sz w:val="28"/>
          <w:szCs w:val="28"/>
        </w:rPr>
        <w:lastRenderedPageBreak/>
        <w:tab/>
      </w:r>
      <w:r w:rsidRPr="00820408">
        <w:rPr>
          <w:rFonts w:ascii="Times New Roman" w:hAnsi="Times New Roman"/>
          <w:sz w:val="28"/>
          <w:szCs w:val="28"/>
        </w:rPr>
        <w:t>Программа разработана учител</w:t>
      </w:r>
      <w:r>
        <w:rPr>
          <w:rFonts w:ascii="Times New Roman" w:hAnsi="Times New Roman"/>
          <w:sz w:val="28"/>
          <w:szCs w:val="28"/>
        </w:rPr>
        <w:t>ями</w:t>
      </w:r>
      <w:r w:rsidRPr="00820408">
        <w:rPr>
          <w:rFonts w:ascii="Times New Roman" w:hAnsi="Times New Roman"/>
          <w:sz w:val="28"/>
          <w:szCs w:val="28"/>
        </w:rPr>
        <w:t xml:space="preserve"> начальных классов: </w:t>
      </w:r>
      <w:r w:rsidRPr="00012318">
        <w:rPr>
          <w:rFonts w:ascii="Times New Roman" w:hAnsi="Times New Roman"/>
          <w:sz w:val="28"/>
          <w:szCs w:val="28"/>
        </w:rPr>
        <w:t xml:space="preserve">Тарасовой Н.Г., </w:t>
      </w:r>
      <w:r>
        <w:rPr>
          <w:rFonts w:ascii="Times New Roman" w:hAnsi="Times New Roman"/>
          <w:sz w:val="28"/>
          <w:szCs w:val="28"/>
        </w:rPr>
        <w:t xml:space="preserve">Прудниковой С.А., Зубаревой Л.Н., Кузнецовой А.Ю., </w:t>
      </w:r>
      <w:r w:rsidRPr="00012318">
        <w:rPr>
          <w:rFonts w:ascii="Times New Roman" w:hAnsi="Times New Roman"/>
          <w:sz w:val="28"/>
          <w:szCs w:val="28"/>
        </w:rPr>
        <w:t>Кошкиной Л.В.,</w:t>
      </w:r>
      <w:r>
        <w:rPr>
          <w:rFonts w:ascii="Times New Roman" w:hAnsi="Times New Roman"/>
          <w:sz w:val="28"/>
          <w:szCs w:val="28"/>
        </w:rPr>
        <w:t xml:space="preserve"> Башкиревой Л.Г., </w:t>
      </w:r>
      <w:r w:rsidRPr="00012318">
        <w:rPr>
          <w:rFonts w:ascii="Times New Roman" w:hAnsi="Times New Roman"/>
          <w:sz w:val="28"/>
          <w:szCs w:val="28"/>
        </w:rPr>
        <w:t xml:space="preserve">Шелкуновой Е.В., </w:t>
      </w:r>
      <w:r>
        <w:rPr>
          <w:rFonts w:ascii="Times New Roman" w:hAnsi="Times New Roman"/>
          <w:sz w:val="28"/>
          <w:szCs w:val="28"/>
        </w:rPr>
        <w:t xml:space="preserve">Буткеевой Л.Г., Кирилловой А.А., Бакулевой М.А., Слепченко М.А., Гайдаровой С.В., Бархатовой В.Б., </w:t>
      </w:r>
      <w:r w:rsidRPr="00012318">
        <w:rPr>
          <w:rFonts w:ascii="Times New Roman" w:hAnsi="Times New Roman"/>
          <w:sz w:val="28"/>
          <w:szCs w:val="28"/>
        </w:rPr>
        <w:t>Ломакиной М.К., Пупковой Н.А.</w:t>
      </w:r>
    </w:p>
    <w:p w:rsidR="00221943" w:rsidRDefault="00221943" w:rsidP="00221943">
      <w:pPr>
        <w:spacing w:line="360" w:lineRule="auto"/>
        <w:ind w:firstLine="708"/>
        <w:rPr>
          <w:rFonts w:ascii="Times New Roman" w:hAnsi="Times New Roman"/>
          <w:sz w:val="28"/>
          <w:szCs w:val="28"/>
          <w:lang w:bidi="en-US"/>
        </w:rPr>
      </w:pPr>
    </w:p>
    <w:p w:rsidR="00221943" w:rsidRDefault="00221943" w:rsidP="00221943">
      <w:pPr>
        <w:spacing w:line="360" w:lineRule="auto"/>
        <w:ind w:firstLine="708"/>
        <w:rPr>
          <w:rFonts w:ascii="Times New Roman" w:hAnsi="Times New Roman"/>
          <w:sz w:val="28"/>
          <w:szCs w:val="28"/>
          <w:lang w:bidi="en-US"/>
        </w:rPr>
      </w:pPr>
    </w:p>
    <w:p w:rsidR="00221943" w:rsidRDefault="00221943" w:rsidP="00221943">
      <w:pPr>
        <w:spacing w:line="360" w:lineRule="auto"/>
        <w:ind w:firstLine="708"/>
        <w:rPr>
          <w:rFonts w:ascii="Times New Roman" w:hAnsi="Times New Roman"/>
          <w:sz w:val="28"/>
          <w:szCs w:val="28"/>
          <w:lang w:bidi="en-US"/>
        </w:rPr>
      </w:pPr>
    </w:p>
    <w:p w:rsidR="00221943" w:rsidRDefault="00221943" w:rsidP="00221943">
      <w:pPr>
        <w:spacing w:line="360" w:lineRule="auto"/>
        <w:ind w:firstLine="708"/>
        <w:rPr>
          <w:rFonts w:ascii="Times New Roman" w:hAnsi="Times New Roman"/>
          <w:sz w:val="28"/>
          <w:szCs w:val="28"/>
          <w:lang w:bidi="en-US"/>
        </w:rPr>
      </w:pPr>
    </w:p>
    <w:p w:rsidR="00221943" w:rsidRDefault="00221943" w:rsidP="00221943">
      <w:pPr>
        <w:spacing w:line="360" w:lineRule="auto"/>
        <w:ind w:firstLine="708"/>
        <w:rPr>
          <w:rFonts w:ascii="Times New Roman" w:hAnsi="Times New Roman"/>
          <w:sz w:val="28"/>
          <w:szCs w:val="28"/>
          <w:lang w:bidi="en-US"/>
        </w:rPr>
      </w:pPr>
    </w:p>
    <w:p w:rsidR="00221943" w:rsidRDefault="00221943" w:rsidP="00221943">
      <w:pPr>
        <w:spacing w:line="360" w:lineRule="auto"/>
        <w:ind w:firstLine="708"/>
        <w:rPr>
          <w:rFonts w:ascii="Times New Roman" w:hAnsi="Times New Roman"/>
          <w:sz w:val="28"/>
          <w:szCs w:val="28"/>
          <w:lang w:bidi="en-US"/>
        </w:rPr>
      </w:pPr>
    </w:p>
    <w:p w:rsidR="00221943" w:rsidRDefault="00221943" w:rsidP="00221943">
      <w:pPr>
        <w:spacing w:line="360" w:lineRule="auto"/>
        <w:ind w:firstLine="708"/>
        <w:rPr>
          <w:rFonts w:ascii="Times New Roman" w:hAnsi="Times New Roman"/>
          <w:sz w:val="28"/>
          <w:szCs w:val="28"/>
          <w:lang w:bidi="en-US"/>
        </w:rPr>
      </w:pPr>
    </w:p>
    <w:p w:rsidR="00221943" w:rsidRDefault="00221943" w:rsidP="00221943">
      <w:pPr>
        <w:spacing w:line="360" w:lineRule="auto"/>
        <w:ind w:firstLine="708"/>
        <w:rPr>
          <w:rFonts w:ascii="Times New Roman" w:hAnsi="Times New Roman"/>
          <w:sz w:val="28"/>
          <w:szCs w:val="28"/>
          <w:lang w:bidi="en-US"/>
        </w:rPr>
      </w:pPr>
    </w:p>
    <w:p w:rsidR="00221943" w:rsidRDefault="00221943" w:rsidP="00221943">
      <w:pPr>
        <w:spacing w:line="360" w:lineRule="auto"/>
        <w:ind w:firstLine="708"/>
        <w:rPr>
          <w:rFonts w:ascii="Times New Roman" w:hAnsi="Times New Roman"/>
          <w:sz w:val="28"/>
          <w:szCs w:val="28"/>
          <w:lang w:bidi="en-US"/>
        </w:rPr>
      </w:pPr>
    </w:p>
    <w:p w:rsidR="00221943" w:rsidRDefault="00221943" w:rsidP="00221943">
      <w:pPr>
        <w:spacing w:line="360" w:lineRule="auto"/>
        <w:ind w:firstLine="708"/>
        <w:rPr>
          <w:rFonts w:ascii="Times New Roman" w:hAnsi="Times New Roman"/>
          <w:sz w:val="28"/>
          <w:szCs w:val="28"/>
          <w:lang w:bidi="en-US"/>
        </w:rPr>
      </w:pPr>
    </w:p>
    <w:p w:rsidR="00221943" w:rsidRDefault="00221943" w:rsidP="00221943">
      <w:pPr>
        <w:spacing w:line="360" w:lineRule="auto"/>
        <w:ind w:firstLine="708"/>
        <w:rPr>
          <w:rFonts w:ascii="Times New Roman" w:hAnsi="Times New Roman"/>
          <w:sz w:val="28"/>
          <w:szCs w:val="28"/>
          <w:lang w:bidi="en-US"/>
        </w:rPr>
      </w:pPr>
    </w:p>
    <w:p w:rsidR="00221943" w:rsidRDefault="00221943" w:rsidP="00221943">
      <w:pPr>
        <w:spacing w:line="360" w:lineRule="auto"/>
        <w:ind w:firstLine="708"/>
        <w:rPr>
          <w:rFonts w:ascii="Times New Roman" w:hAnsi="Times New Roman"/>
          <w:sz w:val="28"/>
          <w:szCs w:val="28"/>
          <w:lang w:bidi="en-US"/>
        </w:rPr>
      </w:pPr>
    </w:p>
    <w:p w:rsidR="00221943" w:rsidRDefault="00221943" w:rsidP="00221943">
      <w:pPr>
        <w:spacing w:line="360" w:lineRule="auto"/>
        <w:ind w:firstLine="708"/>
        <w:rPr>
          <w:rFonts w:ascii="Times New Roman" w:hAnsi="Times New Roman"/>
          <w:sz w:val="28"/>
          <w:szCs w:val="28"/>
          <w:lang w:bidi="en-US"/>
        </w:rPr>
      </w:pPr>
    </w:p>
    <w:p w:rsidR="00221943" w:rsidRDefault="00221943" w:rsidP="00221943">
      <w:pPr>
        <w:spacing w:line="360" w:lineRule="auto"/>
        <w:ind w:firstLine="708"/>
        <w:rPr>
          <w:rFonts w:ascii="Times New Roman" w:hAnsi="Times New Roman"/>
          <w:sz w:val="28"/>
          <w:szCs w:val="28"/>
          <w:lang w:bidi="en-US"/>
        </w:rPr>
      </w:pPr>
    </w:p>
    <w:p w:rsidR="00221943" w:rsidRDefault="00221943" w:rsidP="00221943">
      <w:pPr>
        <w:spacing w:line="360" w:lineRule="auto"/>
        <w:ind w:firstLine="708"/>
        <w:rPr>
          <w:rFonts w:ascii="Times New Roman" w:hAnsi="Times New Roman"/>
          <w:sz w:val="28"/>
          <w:szCs w:val="28"/>
          <w:lang w:bidi="en-US"/>
        </w:rPr>
      </w:pPr>
    </w:p>
    <w:p w:rsidR="003438AD" w:rsidRPr="003438AD" w:rsidRDefault="003438AD" w:rsidP="003438AD">
      <w:pPr>
        <w:jc w:val="both"/>
        <w:rPr>
          <w:rFonts w:ascii="Times New Roman" w:hAnsi="Times New Roman" w:cs="Times New Roman"/>
          <w:sz w:val="28"/>
          <w:szCs w:val="28"/>
          <w:lang w:eastAsia="ar-SA"/>
        </w:rPr>
      </w:pPr>
      <w:r w:rsidRPr="003438AD">
        <w:rPr>
          <w:rFonts w:ascii="Times New Roman" w:hAnsi="Times New Roman" w:cs="Times New Roman"/>
          <w:sz w:val="28"/>
          <w:szCs w:val="28"/>
          <w:lang w:eastAsia="ar-SA"/>
        </w:rPr>
        <w:t>Рабочая программа по учебному предмету «Литературное чтение</w:t>
      </w:r>
      <w:r>
        <w:rPr>
          <w:rFonts w:ascii="Times New Roman" w:hAnsi="Times New Roman" w:cs="Times New Roman"/>
          <w:sz w:val="28"/>
          <w:szCs w:val="28"/>
          <w:lang w:eastAsia="ar-SA"/>
        </w:rPr>
        <w:t xml:space="preserve"> на родном (русском)</w:t>
      </w:r>
      <w:r w:rsidRPr="003438AD">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t xml:space="preserve">языке» </w:t>
      </w:r>
      <w:r w:rsidRPr="003438AD">
        <w:rPr>
          <w:rFonts w:ascii="Times New Roman" w:hAnsi="Times New Roman" w:cs="Times New Roman"/>
          <w:sz w:val="28"/>
          <w:szCs w:val="28"/>
          <w:lang w:eastAsia="ar-SA"/>
        </w:rPr>
        <w:t xml:space="preserve">для 1-4 классов разработана  на основе требований к результатам освоения Адаптированной основной образовательной программы начального общего образования с ограниченными возможностями здоровья (с задержкой психического развития. Вариант 7.1)  </w:t>
      </w:r>
      <w:r w:rsidRPr="003438AD">
        <w:rPr>
          <w:rFonts w:ascii="Times New Roman" w:hAnsi="Times New Roman" w:cs="Times New Roman"/>
          <w:sz w:val="28"/>
          <w:szCs w:val="28"/>
        </w:rPr>
        <w:t>МБОУ «СОШ №4»,</w:t>
      </w:r>
      <w:r w:rsidRPr="003438AD">
        <w:rPr>
          <w:rFonts w:ascii="Times New Roman" w:hAnsi="Times New Roman" w:cs="Times New Roman"/>
          <w:sz w:val="28"/>
          <w:szCs w:val="28"/>
          <w:lang w:eastAsia="ar-SA"/>
        </w:rPr>
        <w:t xml:space="preserve"> с учетом программ, включенных  в ее структуру</w:t>
      </w:r>
    </w:p>
    <w:p w:rsidR="00221943" w:rsidRDefault="00221943" w:rsidP="00221943">
      <w:pPr>
        <w:spacing w:line="360" w:lineRule="auto"/>
        <w:ind w:firstLine="708"/>
        <w:rPr>
          <w:rFonts w:ascii="Times New Roman" w:hAnsi="Times New Roman"/>
          <w:sz w:val="28"/>
          <w:szCs w:val="28"/>
          <w:lang w:bidi="en-US"/>
        </w:rPr>
        <w:sectPr w:rsidR="00221943" w:rsidSect="007136A5">
          <w:pgSz w:w="11906" w:h="16838"/>
          <w:pgMar w:top="1134" w:right="1701" w:bottom="902" w:left="851" w:header="709" w:footer="709" w:gutter="0"/>
          <w:cols w:space="708"/>
          <w:docGrid w:linePitch="360"/>
        </w:sectPr>
      </w:pPr>
    </w:p>
    <w:p w:rsidR="007136A5" w:rsidRDefault="007136A5" w:rsidP="004F23A3">
      <w:pPr>
        <w:pStyle w:val="Default"/>
        <w:jc w:val="center"/>
        <w:rPr>
          <w:b/>
          <w:bCs/>
          <w:sz w:val="28"/>
          <w:szCs w:val="28"/>
        </w:rPr>
      </w:pPr>
      <w:r>
        <w:rPr>
          <w:b/>
          <w:bCs/>
          <w:sz w:val="28"/>
          <w:szCs w:val="28"/>
        </w:rPr>
        <w:lastRenderedPageBreak/>
        <w:t>П</w:t>
      </w:r>
      <w:r w:rsidR="003438AD">
        <w:rPr>
          <w:b/>
          <w:bCs/>
          <w:sz w:val="28"/>
          <w:szCs w:val="28"/>
        </w:rPr>
        <w:t>ОЯСНИТЕЛЬНАЯ ЗАПИСКА</w:t>
      </w:r>
    </w:p>
    <w:p w:rsidR="004F23A3" w:rsidRDefault="004F23A3" w:rsidP="004F23A3">
      <w:pPr>
        <w:pStyle w:val="Default"/>
        <w:jc w:val="center"/>
        <w:rPr>
          <w:sz w:val="28"/>
          <w:szCs w:val="28"/>
        </w:rPr>
      </w:pPr>
    </w:p>
    <w:p w:rsidR="007136A5" w:rsidRPr="004F23A3" w:rsidRDefault="005D0801" w:rsidP="004F23A3">
      <w:pPr>
        <w:pStyle w:val="Default"/>
        <w:jc w:val="both"/>
        <w:rPr>
          <w:sz w:val="28"/>
          <w:szCs w:val="28"/>
        </w:rPr>
      </w:pPr>
      <w:r>
        <w:rPr>
          <w:sz w:val="28"/>
          <w:szCs w:val="28"/>
        </w:rPr>
        <w:t xml:space="preserve">       </w:t>
      </w:r>
      <w:r w:rsidR="007136A5" w:rsidRPr="004F23A3">
        <w:rPr>
          <w:sz w:val="28"/>
          <w:szCs w:val="28"/>
        </w:rPr>
        <w:t>Учебный предмет</w:t>
      </w:r>
      <w:r w:rsidR="003438AD">
        <w:rPr>
          <w:sz w:val="28"/>
          <w:szCs w:val="28"/>
        </w:rPr>
        <w:t xml:space="preserve"> </w:t>
      </w:r>
      <w:r w:rsidR="007136A5" w:rsidRPr="004F23A3">
        <w:rPr>
          <w:b/>
          <w:bCs/>
          <w:sz w:val="28"/>
          <w:szCs w:val="28"/>
        </w:rPr>
        <w:t>«</w:t>
      </w:r>
      <w:r w:rsidR="007136A5" w:rsidRPr="004F23A3">
        <w:rPr>
          <w:sz w:val="28"/>
          <w:szCs w:val="28"/>
        </w:rPr>
        <w:t xml:space="preserve">Литературное чтение на родном </w:t>
      </w:r>
      <w:r w:rsidR="003438AD" w:rsidRPr="004F23A3">
        <w:rPr>
          <w:sz w:val="28"/>
          <w:szCs w:val="28"/>
        </w:rPr>
        <w:t>(русском)</w:t>
      </w:r>
      <w:r w:rsidR="003438AD">
        <w:rPr>
          <w:sz w:val="28"/>
          <w:szCs w:val="28"/>
        </w:rPr>
        <w:t xml:space="preserve"> </w:t>
      </w:r>
      <w:r w:rsidR="007136A5" w:rsidRPr="004F23A3">
        <w:rPr>
          <w:sz w:val="28"/>
          <w:szCs w:val="28"/>
        </w:rPr>
        <w:t>языке</w:t>
      </w:r>
      <w:r w:rsidR="003438AD">
        <w:rPr>
          <w:sz w:val="28"/>
          <w:szCs w:val="28"/>
        </w:rPr>
        <w:t xml:space="preserve">» </w:t>
      </w:r>
      <w:r w:rsidR="007136A5" w:rsidRPr="004F23A3">
        <w:rPr>
          <w:sz w:val="28"/>
          <w:szCs w:val="28"/>
        </w:rPr>
        <w:t xml:space="preserve">входит в предметную область «Филология» и занимает ведущее место в начальном обучении, поскольку направлен на формирование функциональной грамотности обучающихся, отличается широким видожанровым и тематическим диапазоном литературных произведений. </w:t>
      </w:r>
    </w:p>
    <w:p w:rsidR="007136A5" w:rsidRPr="004F23A3" w:rsidRDefault="007136A5" w:rsidP="003438AD">
      <w:pPr>
        <w:pStyle w:val="Default"/>
        <w:ind w:firstLine="708"/>
        <w:jc w:val="both"/>
        <w:rPr>
          <w:sz w:val="28"/>
          <w:szCs w:val="28"/>
        </w:rPr>
      </w:pPr>
      <w:r w:rsidRPr="004F23A3">
        <w:rPr>
          <w:sz w:val="28"/>
          <w:szCs w:val="28"/>
        </w:rPr>
        <w:t>Рабочая программа предназначена для обучающихся с задержкой психического развития (далее – с ЗПР. Вариант 7.</w:t>
      </w:r>
      <w:r w:rsidR="003438AD">
        <w:rPr>
          <w:sz w:val="28"/>
          <w:szCs w:val="28"/>
        </w:rPr>
        <w:t>1</w:t>
      </w:r>
      <w:r w:rsidRPr="004F23A3">
        <w:rPr>
          <w:sz w:val="28"/>
          <w:szCs w:val="28"/>
        </w:rPr>
        <w:t>.) с учетом особенностей</w:t>
      </w:r>
      <w:r w:rsidR="003438AD">
        <w:rPr>
          <w:sz w:val="28"/>
          <w:szCs w:val="28"/>
        </w:rPr>
        <w:t xml:space="preserve"> </w:t>
      </w:r>
      <w:r w:rsidRPr="004F23A3">
        <w:rPr>
          <w:sz w:val="28"/>
          <w:szCs w:val="28"/>
        </w:rPr>
        <w:t xml:space="preserve">психофизического развития, индивидуальных возможностей и при необходимости обеспечивающая коррекцию нарушений развития и социальную адаптацию. </w:t>
      </w:r>
    </w:p>
    <w:p w:rsidR="007136A5" w:rsidRPr="004F23A3" w:rsidRDefault="007136A5" w:rsidP="003438AD">
      <w:pPr>
        <w:pStyle w:val="Default"/>
        <w:ind w:firstLine="708"/>
        <w:jc w:val="both"/>
        <w:rPr>
          <w:sz w:val="28"/>
          <w:szCs w:val="28"/>
        </w:rPr>
      </w:pPr>
      <w:r w:rsidRPr="004F23A3">
        <w:rPr>
          <w:sz w:val="28"/>
          <w:szCs w:val="28"/>
        </w:rPr>
        <w:t>Рабочая программа обеспечивает достижение планируемых результатов освоения АООП НОО обучающихся с ОВЗ (ЗПР.Вариант 7.</w:t>
      </w:r>
      <w:r w:rsidR="003438AD">
        <w:rPr>
          <w:sz w:val="28"/>
          <w:szCs w:val="28"/>
        </w:rPr>
        <w:t>1</w:t>
      </w:r>
      <w:r w:rsidRPr="004F23A3">
        <w:rPr>
          <w:sz w:val="28"/>
          <w:szCs w:val="28"/>
        </w:rPr>
        <w:t>.) МБОУ «</w:t>
      </w:r>
      <w:r w:rsidR="003438AD">
        <w:rPr>
          <w:sz w:val="28"/>
          <w:szCs w:val="28"/>
        </w:rPr>
        <w:t>СОШ №4</w:t>
      </w:r>
      <w:r w:rsidRPr="004F23A3">
        <w:rPr>
          <w:sz w:val="28"/>
          <w:szCs w:val="28"/>
        </w:rPr>
        <w:t xml:space="preserve">». </w:t>
      </w:r>
    </w:p>
    <w:p w:rsidR="007136A5" w:rsidRPr="004F23A3" w:rsidRDefault="007136A5" w:rsidP="003438AD">
      <w:pPr>
        <w:pStyle w:val="Default"/>
        <w:ind w:firstLine="708"/>
        <w:jc w:val="both"/>
        <w:rPr>
          <w:sz w:val="28"/>
          <w:szCs w:val="28"/>
        </w:rPr>
      </w:pPr>
      <w:r w:rsidRPr="004F23A3">
        <w:rPr>
          <w:sz w:val="28"/>
          <w:szCs w:val="28"/>
        </w:rPr>
        <w:t xml:space="preserve">Рабочая программа учебного предмета «Литературное чтение на родном </w:t>
      </w:r>
      <w:r w:rsidR="003438AD" w:rsidRPr="004F23A3">
        <w:rPr>
          <w:sz w:val="28"/>
          <w:szCs w:val="28"/>
        </w:rPr>
        <w:t>(русском</w:t>
      </w:r>
      <w:r w:rsidR="003438AD">
        <w:rPr>
          <w:sz w:val="28"/>
          <w:szCs w:val="28"/>
        </w:rPr>
        <w:t>)</w:t>
      </w:r>
      <w:r w:rsidR="003438AD" w:rsidRPr="004F23A3">
        <w:rPr>
          <w:sz w:val="28"/>
          <w:szCs w:val="28"/>
        </w:rPr>
        <w:t xml:space="preserve"> </w:t>
      </w:r>
      <w:r w:rsidRPr="004F23A3">
        <w:rPr>
          <w:sz w:val="28"/>
          <w:szCs w:val="28"/>
        </w:rPr>
        <w:t>языке»</w:t>
      </w:r>
      <w:r w:rsidR="003438AD">
        <w:rPr>
          <w:sz w:val="28"/>
          <w:szCs w:val="28"/>
        </w:rPr>
        <w:t xml:space="preserve"> </w:t>
      </w:r>
      <w:r w:rsidRPr="004F23A3">
        <w:rPr>
          <w:sz w:val="28"/>
          <w:szCs w:val="28"/>
        </w:rPr>
        <w:t xml:space="preserve">сохраняет основное содержание образования, но учитывает индивидуальные особенности обучающихся с ЗПР и предусматривает коррекционную направленность обучения. </w:t>
      </w:r>
    </w:p>
    <w:p w:rsidR="007136A5" w:rsidRPr="004F23A3" w:rsidRDefault="007136A5" w:rsidP="003438AD">
      <w:pPr>
        <w:pStyle w:val="Default"/>
        <w:ind w:firstLine="708"/>
        <w:jc w:val="both"/>
        <w:rPr>
          <w:sz w:val="28"/>
          <w:szCs w:val="28"/>
        </w:rPr>
      </w:pPr>
      <w:r w:rsidRPr="004F23A3">
        <w:rPr>
          <w:sz w:val="28"/>
          <w:szCs w:val="28"/>
        </w:rPr>
        <w:t xml:space="preserve">Литературное чтение на родном </w:t>
      </w:r>
      <w:r w:rsidR="003438AD">
        <w:rPr>
          <w:sz w:val="28"/>
          <w:szCs w:val="28"/>
        </w:rPr>
        <w:t xml:space="preserve">(русском) </w:t>
      </w:r>
      <w:r w:rsidRPr="004F23A3">
        <w:rPr>
          <w:sz w:val="28"/>
          <w:szCs w:val="28"/>
        </w:rPr>
        <w:t>языке – один из основных предметов в обучении младших школьников. Он формирует общеучебный навык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 что особенно важно для обучающегося с ОВЗ (ЗПР. Вариант 7.</w:t>
      </w:r>
      <w:r w:rsidR="003438AD">
        <w:rPr>
          <w:sz w:val="28"/>
          <w:szCs w:val="28"/>
        </w:rPr>
        <w:t>1</w:t>
      </w:r>
      <w:r w:rsidRPr="004F23A3">
        <w:rPr>
          <w:sz w:val="28"/>
          <w:szCs w:val="28"/>
        </w:rPr>
        <w:t xml:space="preserve">.). </w:t>
      </w:r>
    </w:p>
    <w:p w:rsidR="007136A5" w:rsidRPr="004F23A3" w:rsidRDefault="007136A5" w:rsidP="003438AD">
      <w:pPr>
        <w:pStyle w:val="Default"/>
        <w:ind w:firstLine="708"/>
        <w:jc w:val="both"/>
        <w:rPr>
          <w:sz w:val="28"/>
          <w:szCs w:val="28"/>
        </w:rPr>
      </w:pPr>
      <w:r w:rsidRPr="004F23A3">
        <w:rPr>
          <w:sz w:val="28"/>
          <w:szCs w:val="28"/>
        </w:rPr>
        <w:t xml:space="preserve">Литературное чтение на родном языке способствует формированию читательской компетентности обучающихся, осознанию себя как грамотного читателя; развивает способность к использованию читательской деятельности как средства самообразования. Работа по формированию читательской компетенции реализуется по следующим направлениям: </w:t>
      </w:r>
    </w:p>
    <w:p w:rsidR="007136A5" w:rsidRPr="004F23A3" w:rsidRDefault="007136A5" w:rsidP="003438AD">
      <w:pPr>
        <w:pStyle w:val="Default"/>
        <w:ind w:firstLine="709"/>
        <w:jc w:val="both"/>
        <w:rPr>
          <w:sz w:val="28"/>
          <w:szCs w:val="28"/>
        </w:rPr>
      </w:pPr>
      <w:r w:rsidRPr="004F23A3">
        <w:rPr>
          <w:sz w:val="28"/>
          <w:szCs w:val="28"/>
        </w:rPr>
        <w:t xml:space="preserve">- Формирование навыка чтения: умение читать вслух и про себя, владение основными видами чтения (ознакомительное, углубленное, поисковое, просмотровое); </w:t>
      </w:r>
    </w:p>
    <w:p w:rsidR="007136A5" w:rsidRPr="004F23A3" w:rsidRDefault="007136A5" w:rsidP="003438AD">
      <w:pPr>
        <w:pStyle w:val="Default"/>
        <w:ind w:firstLine="709"/>
        <w:jc w:val="both"/>
        <w:rPr>
          <w:color w:val="auto"/>
          <w:sz w:val="28"/>
          <w:szCs w:val="28"/>
        </w:rPr>
      </w:pPr>
      <w:r w:rsidRPr="004F23A3">
        <w:rPr>
          <w:sz w:val="28"/>
          <w:szCs w:val="28"/>
        </w:rPr>
        <w:t>- Начитанность: знание изученных произведений, представление о литературоведческих понятиях их использование и понимание; знание книг и знание книг и</w:t>
      </w:r>
      <w:r w:rsidR="003438AD">
        <w:rPr>
          <w:sz w:val="28"/>
          <w:szCs w:val="28"/>
        </w:rPr>
        <w:t xml:space="preserve"> </w:t>
      </w:r>
      <w:r w:rsidRPr="004F23A3">
        <w:rPr>
          <w:color w:val="auto"/>
          <w:sz w:val="28"/>
          <w:szCs w:val="28"/>
        </w:rPr>
        <w:t xml:space="preserve">произведений из круга детского чтения, предлагаемых в учебных хрестоматиях для каждого класса; </w:t>
      </w:r>
    </w:p>
    <w:p w:rsidR="007136A5" w:rsidRPr="004F23A3" w:rsidRDefault="007136A5" w:rsidP="003438AD">
      <w:pPr>
        <w:pStyle w:val="Default"/>
        <w:ind w:firstLine="709"/>
        <w:jc w:val="both"/>
        <w:rPr>
          <w:color w:val="auto"/>
          <w:sz w:val="28"/>
          <w:szCs w:val="28"/>
        </w:rPr>
      </w:pPr>
      <w:r w:rsidRPr="004F23A3">
        <w:rPr>
          <w:color w:val="auto"/>
          <w:sz w:val="28"/>
          <w:szCs w:val="28"/>
        </w:rPr>
        <w:t xml:space="preserve">- Умения работать с книгой (определение и выбор книг по жанрам, авторам, темам и т.д.); знание элементов книги; </w:t>
      </w:r>
    </w:p>
    <w:p w:rsidR="007136A5" w:rsidRPr="004F23A3" w:rsidRDefault="007136A5" w:rsidP="003438AD">
      <w:pPr>
        <w:pStyle w:val="Default"/>
        <w:ind w:firstLine="709"/>
        <w:jc w:val="both"/>
        <w:rPr>
          <w:color w:val="auto"/>
          <w:sz w:val="28"/>
          <w:szCs w:val="28"/>
        </w:rPr>
      </w:pPr>
      <w:r w:rsidRPr="004F23A3">
        <w:rPr>
          <w:color w:val="auto"/>
          <w:sz w:val="28"/>
          <w:szCs w:val="28"/>
        </w:rPr>
        <w:t xml:space="preserve">- Навыки и умения собственно читательской деятельности, обеспечивающие восприятие, интерпретацию (истолкование) и оценку художественного произведения как искусства слова, то есть по законам этого искусства (на доступном школьникам уровне). В основе этой компетенции лежит разносторонняя работа с текстом. </w:t>
      </w:r>
    </w:p>
    <w:p w:rsidR="007136A5" w:rsidRPr="004F23A3" w:rsidRDefault="007136A5" w:rsidP="003438AD">
      <w:pPr>
        <w:pStyle w:val="Default"/>
        <w:ind w:firstLine="709"/>
        <w:jc w:val="both"/>
        <w:rPr>
          <w:color w:val="auto"/>
          <w:sz w:val="28"/>
          <w:szCs w:val="28"/>
        </w:rPr>
      </w:pPr>
      <w:r w:rsidRPr="004F23A3">
        <w:rPr>
          <w:color w:val="auto"/>
          <w:sz w:val="28"/>
          <w:szCs w:val="28"/>
        </w:rPr>
        <w:lastRenderedPageBreak/>
        <w:t xml:space="preserve">Успешность изучения учебного предмета «Литературное чтение на родном языке (русском)» обеспечивает результативность по другим предметам при получении начального общего образования. </w:t>
      </w:r>
    </w:p>
    <w:p w:rsidR="007136A5" w:rsidRPr="004F23A3" w:rsidRDefault="007136A5" w:rsidP="003438AD">
      <w:pPr>
        <w:pStyle w:val="Default"/>
        <w:ind w:firstLine="709"/>
        <w:jc w:val="both"/>
        <w:rPr>
          <w:color w:val="auto"/>
          <w:sz w:val="28"/>
          <w:szCs w:val="28"/>
        </w:rPr>
      </w:pPr>
      <w:r w:rsidRPr="004F23A3">
        <w:rPr>
          <w:b/>
          <w:bCs/>
          <w:color w:val="auto"/>
          <w:sz w:val="28"/>
          <w:szCs w:val="28"/>
        </w:rPr>
        <w:t xml:space="preserve">Цель </w:t>
      </w:r>
      <w:r w:rsidRPr="004F23A3">
        <w:rPr>
          <w:color w:val="auto"/>
          <w:sz w:val="28"/>
          <w:szCs w:val="28"/>
        </w:rPr>
        <w:t xml:space="preserve">изучения учебного предмета «Литературное чтение на родном языке (русском)»: </w:t>
      </w:r>
    </w:p>
    <w:p w:rsidR="007136A5" w:rsidRPr="004F23A3" w:rsidRDefault="007136A5" w:rsidP="003438AD">
      <w:pPr>
        <w:pStyle w:val="Default"/>
        <w:ind w:firstLine="709"/>
        <w:jc w:val="both"/>
        <w:rPr>
          <w:color w:val="auto"/>
          <w:sz w:val="28"/>
          <w:szCs w:val="28"/>
        </w:rPr>
      </w:pPr>
      <w:r w:rsidRPr="004F23A3">
        <w:rPr>
          <w:color w:val="auto"/>
          <w:sz w:val="28"/>
          <w:szCs w:val="28"/>
        </w:rPr>
        <w:t xml:space="preserve">формировать понимание места и роли родной (русской) литературы в едином культурном пространстве Российской Федерации, среди литератур народов России и важность сохранения и передачи от поколения к поколению историко-культурных, нравственных, эстетических ценностей. </w:t>
      </w:r>
    </w:p>
    <w:p w:rsidR="007136A5" w:rsidRPr="004F23A3" w:rsidRDefault="007136A5" w:rsidP="003438AD">
      <w:pPr>
        <w:pStyle w:val="Default"/>
        <w:ind w:firstLine="709"/>
        <w:jc w:val="both"/>
        <w:rPr>
          <w:color w:val="auto"/>
          <w:sz w:val="28"/>
          <w:szCs w:val="28"/>
        </w:rPr>
      </w:pPr>
      <w:r w:rsidRPr="004F23A3">
        <w:rPr>
          <w:color w:val="auto"/>
          <w:sz w:val="28"/>
          <w:szCs w:val="28"/>
        </w:rPr>
        <w:t xml:space="preserve">Основные </w:t>
      </w:r>
      <w:r w:rsidRPr="004F23A3">
        <w:rPr>
          <w:b/>
          <w:bCs/>
          <w:color w:val="auto"/>
          <w:sz w:val="28"/>
          <w:szCs w:val="28"/>
        </w:rPr>
        <w:t xml:space="preserve">задачи </w:t>
      </w:r>
      <w:r w:rsidRPr="004F23A3">
        <w:rPr>
          <w:color w:val="auto"/>
          <w:sz w:val="28"/>
          <w:szCs w:val="28"/>
        </w:rPr>
        <w:t>реализации содержания учебного предмета «Литературное чтение на родном</w:t>
      </w:r>
      <w:r w:rsidR="003438AD">
        <w:rPr>
          <w:color w:val="auto"/>
          <w:sz w:val="28"/>
          <w:szCs w:val="28"/>
        </w:rPr>
        <w:t xml:space="preserve"> </w:t>
      </w:r>
      <w:r w:rsidR="003438AD" w:rsidRPr="004F23A3">
        <w:rPr>
          <w:color w:val="auto"/>
          <w:sz w:val="28"/>
          <w:szCs w:val="28"/>
        </w:rPr>
        <w:t>(русском</w:t>
      </w:r>
      <w:r w:rsidR="003438AD">
        <w:rPr>
          <w:color w:val="auto"/>
          <w:sz w:val="28"/>
          <w:szCs w:val="28"/>
        </w:rPr>
        <w:t>)</w:t>
      </w:r>
      <w:r w:rsidRPr="004F23A3">
        <w:rPr>
          <w:color w:val="auto"/>
          <w:sz w:val="28"/>
          <w:szCs w:val="28"/>
        </w:rPr>
        <w:t xml:space="preserve"> языке»: </w:t>
      </w:r>
    </w:p>
    <w:p w:rsidR="007136A5" w:rsidRPr="004F23A3" w:rsidRDefault="007136A5" w:rsidP="003438AD">
      <w:pPr>
        <w:pStyle w:val="Default"/>
        <w:ind w:firstLine="709"/>
        <w:jc w:val="both"/>
        <w:rPr>
          <w:color w:val="auto"/>
          <w:sz w:val="28"/>
          <w:szCs w:val="28"/>
        </w:rPr>
      </w:pPr>
      <w:r w:rsidRPr="004F23A3">
        <w:rPr>
          <w:color w:val="auto"/>
          <w:sz w:val="28"/>
          <w:szCs w:val="28"/>
        </w:rPr>
        <w:t xml:space="preserve">- освоение общекультурных навыков чтения и понимание текста; воспитание интереса к чтению и книге; </w:t>
      </w:r>
    </w:p>
    <w:p w:rsidR="007136A5" w:rsidRPr="004F23A3" w:rsidRDefault="007136A5" w:rsidP="003438AD">
      <w:pPr>
        <w:pStyle w:val="Default"/>
        <w:ind w:firstLine="709"/>
        <w:jc w:val="both"/>
        <w:rPr>
          <w:color w:val="auto"/>
          <w:sz w:val="28"/>
          <w:szCs w:val="28"/>
        </w:rPr>
      </w:pPr>
      <w:r w:rsidRPr="004F23A3">
        <w:rPr>
          <w:color w:val="auto"/>
          <w:sz w:val="28"/>
          <w:szCs w:val="28"/>
        </w:rPr>
        <w:t xml:space="preserve">-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w:t>
      </w:r>
    </w:p>
    <w:p w:rsidR="007136A5" w:rsidRPr="004F23A3" w:rsidRDefault="007136A5" w:rsidP="003438AD">
      <w:pPr>
        <w:pStyle w:val="Default"/>
        <w:ind w:firstLine="709"/>
        <w:jc w:val="both"/>
        <w:rPr>
          <w:color w:val="auto"/>
          <w:sz w:val="28"/>
          <w:szCs w:val="28"/>
        </w:rPr>
      </w:pPr>
      <w:r w:rsidRPr="004F23A3">
        <w:rPr>
          <w:color w:val="auto"/>
          <w:sz w:val="28"/>
          <w:szCs w:val="28"/>
        </w:rPr>
        <w:t xml:space="preserve">- развитие диалогической и монологической устной и письменной речи на родном (русском) языке, коммуникативных умений, нравственных и эстетических чувств, способностей к творческой деятельности на родном (русском) языке; </w:t>
      </w:r>
    </w:p>
    <w:p w:rsidR="007136A5" w:rsidRPr="004F23A3" w:rsidRDefault="007136A5" w:rsidP="003438AD">
      <w:pPr>
        <w:pStyle w:val="Default"/>
        <w:ind w:firstLine="709"/>
        <w:jc w:val="both"/>
        <w:rPr>
          <w:color w:val="auto"/>
          <w:sz w:val="28"/>
          <w:szCs w:val="28"/>
        </w:rPr>
      </w:pPr>
      <w:r w:rsidRPr="004F23A3">
        <w:rPr>
          <w:color w:val="auto"/>
          <w:sz w:val="28"/>
          <w:szCs w:val="28"/>
        </w:rPr>
        <w:t xml:space="preserve">- формирование нравственных ценностей и эстетического вкуса младшего школьника с ЗПР; понимание духовной сущности произведения. </w:t>
      </w:r>
    </w:p>
    <w:p w:rsidR="007136A5" w:rsidRPr="004F23A3" w:rsidRDefault="007136A5" w:rsidP="003438AD">
      <w:pPr>
        <w:pStyle w:val="Default"/>
        <w:ind w:firstLine="709"/>
        <w:jc w:val="both"/>
        <w:rPr>
          <w:color w:val="auto"/>
          <w:sz w:val="28"/>
          <w:szCs w:val="28"/>
        </w:rPr>
      </w:pPr>
      <w:r w:rsidRPr="004F23A3">
        <w:rPr>
          <w:color w:val="auto"/>
          <w:sz w:val="28"/>
          <w:szCs w:val="28"/>
        </w:rPr>
        <w:t xml:space="preserve">Сроки получения начального общего образования обучающимися с ЗПР пролонгированы с учетом психофизиологических возможностей и индивидуальных особенностей развития обучающихся данной категории и составляют </w:t>
      </w:r>
      <w:r w:rsidR="003438AD">
        <w:rPr>
          <w:color w:val="auto"/>
          <w:sz w:val="28"/>
          <w:szCs w:val="28"/>
        </w:rPr>
        <w:t>4 года</w:t>
      </w:r>
      <w:r w:rsidRPr="004F23A3">
        <w:rPr>
          <w:color w:val="auto"/>
          <w:sz w:val="28"/>
          <w:szCs w:val="28"/>
        </w:rPr>
        <w:t xml:space="preserve">. </w:t>
      </w:r>
    </w:p>
    <w:p w:rsidR="007136A5" w:rsidRPr="004F23A3" w:rsidRDefault="007136A5" w:rsidP="003438AD">
      <w:pPr>
        <w:widowControl w:val="0"/>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4F23A3">
        <w:rPr>
          <w:rFonts w:ascii="Times New Roman" w:hAnsi="Times New Roman" w:cs="Times New Roman"/>
          <w:sz w:val="28"/>
          <w:szCs w:val="28"/>
        </w:rPr>
        <w:t>Структура рабочей программы соответствует требованиям ФГОС НОО обучающихся с ОВЗ.</w:t>
      </w:r>
    </w:p>
    <w:p w:rsidR="003438AD" w:rsidRDefault="003438AD" w:rsidP="004F23A3">
      <w:pPr>
        <w:pStyle w:val="Default"/>
        <w:jc w:val="center"/>
        <w:rPr>
          <w:b/>
          <w:bCs/>
          <w:sz w:val="28"/>
          <w:szCs w:val="28"/>
        </w:rPr>
      </w:pPr>
    </w:p>
    <w:p w:rsidR="007136A5" w:rsidRPr="004F23A3" w:rsidRDefault="007136A5" w:rsidP="004F23A3">
      <w:pPr>
        <w:pStyle w:val="Default"/>
        <w:jc w:val="center"/>
        <w:rPr>
          <w:sz w:val="28"/>
          <w:szCs w:val="28"/>
        </w:rPr>
      </w:pPr>
      <w:r w:rsidRPr="004F23A3">
        <w:rPr>
          <w:b/>
          <w:bCs/>
          <w:sz w:val="28"/>
          <w:szCs w:val="28"/>
        </w:rPr>
        <w:t>Общая характеристика учебного предмета</w:t>
      </w:r>
    </w:p>
    <w:p w:rsidR="007136A5" w:rsidRPr="004F23A3" w:rsidRDefault="007136A5" w:rsidP="004F23A3">
      <w:pPr>
        <w:widowControl w:val="0"/>
        <w:overflowPunct w:val="0"/>
        <w:autoSpaceDE w:val="0"/>
        <w:autoSpaceDN w:val="0"/>
        <w:adjustRightInd w:val="0"/>
        <w:spacing w:line="240" w:lineRule="auto"/>
        <w:ind w:firstLine="709"/>
        <w:jc w:val="center"/>
        <w:textAlignment w:val="baseline"/>
        <w:rPr>
          <w:rFonts w:ascii="Times New Roman" w:hAnsi="Times New Roman" w:cs="Times New Roman"/>
          <w:b/>
          <w:bCs/>
          <w:sz w:val="28"/>
          <w:szCs w:val="28"/>
        </w:rPr>
      </w:pPr>
      <w:r w:rsidRPr="004F23A3">
        <w:rPr>
          <w:rFonts w:ascii="Times New Roman" w:hAnsi="Times New Roman" w:cs="Times New Roman"/>
          <w:b/>
          <w:bCs/>
          <w:sz w:val="28"/>
          <w:szCs w:val="28"/>
        </w:rPr>
        <w:t>«Литературное чтение на родном</w:t>
      </w:r>
      <w:r w:rsidR="003438AD">
        <w:rPr>
          <w:rFonts w:ascii="Times New Roman" w:hAnsi="Times New Roman" w:cs="Times New Roman"/>
          <w:b/>
          <w:bCs/>
          <w:sz w:val="28"/>
          <w:szCs w:val="28"/>
        </w:rPr>
        <w:t xml:space="preserve"> (русском)</w:t>
      </w:r>
      <w:r w:rsidRPr="004F23A3">
        <w:rPr>
          <w:rFonts w:ascii="Times New Roman" w:hAnsi="Times New Roman" w:cs="Times New Roman"/>
          <w:b/>
          <w:bCs/>
          <w:sz w:val="28"/>
          <w:szCs w:val="28"/>
        </w:rPr>
        <w:t xml:space="preserve"> языке»</w:t>
      </w:r>
    </w:p>
    <w:p w:rsidR="007136A5" w:rsidRPr="004F23A3" w:rsidRDefault="007136A5" w:rsidP="003438AD">
      <w:pPr>
        <w:pStyle w:val="Default"/>
        <w:ind w:firstLine="709"/>
        <w:jc w:val="both"/>
        <w:rPr>
          <w:sz w:val="28"/>
          <w:szCs w:val="28"/>
        </w:rPr>
      </w:pPr>
      <w:r w:rsidRPr="004F23A3">
        <w:rPr>
          <w:sz w:val="28"/>
          <w:szCs w:val="28"/>
        </w:rPr>
        <w:t>Литературное чтение на родном</w:t>
      </w:r>
      <w:r w:rsidR="003438AD">
        <w:rPr>
          <w:sz w:val="28"/>
          <w:szCs w:val="28"/>
        </w:rPr>
        <w:t xml:space="preserve"> </w:t>
      </w:r>
      <w:r w:rsidRPr="004F23A3">
        <w:rPr>
          <w:sz w:val="28"/>
          <w:szCs w:val="28"/>
        </w:rPr>
        <w:t xml:space="preserve">(русском) </w:t>
      </w:r>
      <w:r w:rsidR="003438AD">
        <w:rPr>
          <w:sz w:val="28"/>
          <w:szCs w:val="28"/>
        </w:rPr>
        <w:t>языке</w:t>
      </w:r>
      <w:r w:rsidRPr="004F23A3">
        <w:rPr>
          <w:sz w:val="28"/>
          <w:szCs w:val="28"/>
        </w:rPr>
        <w:t xml:space="preserve">– один из основных предметов в системе подготовки младшего школьника. Предмет формирует функциональную грамотность, способствует общему развитию и воспитанию ребенка. Успешность изучения курса литературного чтения на родном (русском) языке обеспечивает результативность обучения по другим предметам начальной школы. </w:t>
      </w:r>
    </w:p>
    <w:p w:rsidR="007136A5" w:rsidRPr="004F23A3" w:rsidRDefault="007136A5" w:rsidP="003438AD">
      <w:pPr>
        <w:pStyle w:val="Default"/>
        <w:ind w:firstLine="709"/>
        <w:jc w:val="both"/>
        <w:rPr>
          <w:sz w:val="28"/>
          <w:szCs w:val="28"/>
        </w:rPr>
      </w:pPr>
      <w:r w:rsidRPr="004F23A3">
        <w:rPr>
          <w:sz w:val="28"/>
          <w:szCs w:val="28"/>
        </w:rPr>
        <w:t xml:space="preserve">Обучение чтению предполагает работу по совершенствованию навыка чтения, развитию восприятия литературного текста, формированию читательской самостоятельности. </w:t>
      </w:r>
    </w:p>
    <w:p w:rsidR="007136A5" w:rsidRPr="004F23A3" w:rsidRDefault="007136A5" w:rsidP="003438AD">
      <w:pPr>
        <w:pStyle w:val="Default"/>
        <w:ind w:firstLine="709"/>
        <w:jc w:val="both"/>
        <w:rPr>
          <w:sz w:val="28"/>
          <w:szCs w:val="28"/>
        </w:rPr>
      </w:pPr>
      <w:r w:rsidRPr="004F23A3">
        <w:rPr>
          <w:sz w:val="28"/>
          <w:szCs w:val="28"/>
        </w:rPr>
        <w:t xml:space="preserve">В рабочей программе представлены следующие содержательные линии: </w:t>
      </w:r>
    </w:p>
    <w:p w:rsidR="007136A5" w:rsidRPr="004F23A3" w:rsidRDefault="007136A5" w:rsidP="003438AD">
      <w:pPr>
        <w:pStyle w:val="Default"/>
        <w:ind w:firstLine="709"/>
        <w:jc w:val="both"/>
        <w:rPr>
          <w:sz w:val="28"/>
          <w:szCs w:val="28"/>
        </w:rPr>
      </w:pPr>
      <w:r w:rsidRPr="004F23A3">
        <w:rPr>
          <w:b/>
          <w:bCs/>
          <w:i/>
          <w:iCs/>
          <w:sz w:val="28"/>
          <w:szCs w:val="28"/>
        </w:rPr>
        <w:t>«Круг детского чтения»</w:t>
      </w:r>
      <w:r w:rsidR="003438AD">
        <w:rPr>
          <w:b/>
          <w:bCs/>
          <w:i/>
          <w:iCs/>
          <w:sz w:val="28"/>
          <w:szCs w:val="28"/>
        </w:rPr>
        <w:t xml:space="preserve"> </w:t>
      </w:r>
      <w:r w:rsidRPr="004F23A3">
        <w:rPr>
          <w:sz w:val="28"/>
          <w:szCs w:val="28"/>
        </w:rPr>
        <w:t xml:space="preserve">включает произведения устного творчества России, произведения классиков родной (русской) литературы и </w:t>
      </w:r>
      <w:r w:rsidRPr="004F23A3">
        <w:rPr>
          <w:sz w:val="28"/>
          <w:szCs w:val="28"/>
        </w:rPr>
        <w:lastRenderedPageBreak/>
        <w:t xml:space="preserve">современных писателей России (художественные и научно-познавательные). Программа включает все основные литературные жанры: сказки, стихи, рассказы, басни, драматические произведения. </w:t>
      </w:r>
    </w:p>
    <w:p w:rsidR="007136A5" w:rsidRPr="004F23A3" w:rsidRDefault="007136A5" w:rsidP="003438AD">
      <w:pPr>
        <w:pStyle w:val="Default"/>
        <w:ind w:firstLine="709"/>
        <w:jc w:val="both"/>
        <w:rPr>
          <w:sz w:val="28"/>
          <w:szCs w:val="28"/>
        </w:rPr>
      </w:pPr>
      <w:r w:rsidRPr="004F23A3">
        <w:rPr>
          <w:sz w:val="28"/>
          <w:szCs w:val="28"/>
        </w:rPr>
        <w:t>Обучающиеся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ребѐнка, формируя у обучающихся с ОВЗ (ЗПР. Вариант 7.</w:t>
      </w:r>
      <w:r w:rsidR="003438AD">
        <w:rPr>
          <w:sz w:val="28"/>
          <w:szCs w:val="28"/>
        </w:rPr>
        <w:t>1</w:t>
      </w:r>
      <w:r w:rsidRPr="004F23A3">
        <w:rPr>
          <w:sz w:val="28"/>
          <w:szCs w:val="28"/>
        </w:rPr>
        <w:t xml:space="preserve">.) читательскую самостоятельность. </w:t>
      </w:r>
    </w:p>
    <w:p w:rsidR="007136A5" w:rsidRPr="004F23A3" w:rsidRDefault="007136A5" w:rsidP="003438AD">
      <w:pPr>
        <w:pStyle w:val="Default"/>
        <w:ind w:firstLine="709"/>
        <w:jc w:val="both"/>
        <w:rPr>
          <w:sz w:val="28"/>
          <w:szCs w:val="28"/>
        </w:rPr>
      </w:pPr>
      <w:r w:rsidRPr="004F23A3">
        <w:rPr>
          <w:sz w:val="28"/>
          <w:szCs w:val="28"/>
        </w:rPr>
        <w:t xml:space="preserve">Программа предусматривает знакомство с книгой как источником различного вида информации и формирование библиографических умений. </w:t>
      </w:r>
    </w:p>
    <w:p w:rsidR="007136A5" w:rsidRPr="004F23A3" w:rsidRDefault="007136A5" w:rsidP="003438AD">
      <w:pPr>
        <w:pStyle w:val="Default"/>
        <w:ind w:firstLine="709"/>
        <w:jc w:val="both"/>
        <w:rPr>
          <w:sz w:val="28"/>
          <w:szCs w:val="28"/>
        </w:rPr>
      </w:pPr>
      <w:r w:rsidRPr="004F23A3">
        <w:rPr>
          <w:sz w:val="28"/>
          <w:szCs w:val="28"/>
        </w:rPr>
        <w:t xml:space="preserve">Вторая содержательная линия </w:t>
      </w:r>
      <w:r w:rsidRPr="004F23A3">
        <w:rPr>
          <w:b/>
          <w:bCs/>
          <w:i/>
          <w:iCs/>
          <w:sz w:val="28"/>
          <w:szCs w:val="28"/>
        </w:rPr>
        <w:t>«Виды речевой и читательской деятельности»</w:t>
      </w:r>
      <w:r w:rsidR="003438AD">
        <w:rPr>
          <w:b/>
          <w:bCs/>
          <w:i/>
          <w:iCs/>
          <w:sz w:val="28"/>
          <w:szCs w:val="28"/>
        </w:rPr>
        <w:t xml:space="preserve"> </w:t>
      </w:r>
      <w:r w:rsidRPr="004F23A3">
        <w:rPr>
          <w:sz w:val="28"/>
          <w:szCs w:val="28"/>
        </w:rPr>
        <w:t>включает все виды речевой и читательской деятельности (умение читать, слушать, говорить и писать) и работу с разными видами текстов. Эта тема направлена на формирование речевой культуры обучающихся</w:t>
      </w:r>
      <w:r w:rsidR="003438AD">
        <w:rPr>
          <w:sz w:val="28"/>
          <w:szCs w:val="28"/>
        </w:rPr>
        <w:t xml:space="preserve"> </w:t>
      </w:r>
      <w:r w:rsidRPr="004F23A3">
        <w:rPr>
          <w:sz w:val="28"/>
          <w:szCs w:val="28"/>
        </w:rPr>
        <w:t>с ОВЗ (ЗПР. Вариант 7.</w:t>
      </w:r>
      <w:r w:rsidR="003438AD">
        <w:rPr>
          <w:sz w:val="28"/>
          <w:szCs w:val="28"/>
        </w:rPr>
        <w:t>1</w:t>
      </w:r>
      <w:r w:rsidRPr="004F23A3">
        <w:rPr>
          <w:sz w:val="28"/>
          <w:szCs w:val="28"/>
        </w:rPr>
        <w:t xml:space="preserve">.), на совершенствование коммуникативных навыков, главным из которых является навык чтения. </w:t>
      </w:r>
    </w:p>
    <w:p w:rsidR="003438AD" w:rsidRDefault="007136A5" w:rsidP="003438AD">
      <w:pPr>
        <w:pStyle w:val="Default"/>
        <w:ind w:firstLine="709"/>
        <w:jc w:val="both"/>
        <w:rPr>
          <w:sz w:val="28"/>
          <w:szCs w:val="28"/>
        </w:rPr>
      </w:pPr>
      <w:r w:rsidRPr="004F23A3">
        <w:rPr>
          <w:i/>
          <w:iCs/>
          <w:sz w:val="28"/>
          <w:szCs w:val="28"/>
        </w:rPr>
        <w:t>Навык чтения</w:t>
      </w:r>
      <w:r w:rsidRPr="004F23A3">
        <w:rPr>
          <w:sz w:val="28"/>
          <w:szCs w:val="28"/>
        </w:rPr>
        <w:t xml:space="preserve">. На протяжении пяти лет обучения меняются приѐмы овладения навыком чтения: сначала идѐт освоение целостных (синтетических) приѐмов чтения в пределах слова и словосочетания (чтения целыми словами); далее формируются приѐмы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Обучающиеся с ЗПР постепенно овладевают рациональными приѐмами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 </w:t>
      </w:r>
    </w:p>
    <w:p w:rsidR="007136A5" w:rsidRPr="004F23A3" w:rsidRDefault="007136A5" w:rsidP="003438AD">
      <w:pPr>
        <w:pStyle w:val="Default"/>
        <w:ind w:firstLine="709"/>
        <w:jc w:val="both"/>
        <w:rPr>
          <w:color w:val="auto"/>
          <w:sz w:val="28"/>
          <w:szCs w:val="28"/>
        </w:rPr>
      </w:pPr>
      <w:r w:rsidRPr="004F23A3">
        <w:rPr>
          <w:color w:val="auto"/>
          <w:sz w:val="28"/>
          <w:szCs w:val="28"/>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Обучающиеся</w:t>
      </w:r>
      <w:r w:rsidR="003438AD">
        <w:rPr>
          <w:color w:val="auto"/>
          <w:sz w:val="28"/>
          <w:szCs w:val="28"/>
        </w:rPr>
        <w:t xml:space="preserve"> </w:t>
      </w:r>
      <w:r w:rsidRPr="004F23A3">
        <w:rPr>
          <w:color w:val="auto"/>
          <w:sz w:val="28"/>
          <w:szCs w:val="28"/>
        </w:rPr>
        <w:t>с ОВЗ (ЗПР. Вариант 7.</w:t>
      </w:r>
      <w:r w:rsidR="003438AD">
        <w:rPr>
          <w:color w:val="auto"/>
          <w:sz w:val="28"/>
          <w:szCs w:val="28"/>
        </w:rPr>
        <w:t>1</w:t>
      </w:r>
      <w:r w:rsidRPr="004F23A3">
        <w:rPr>
          <w:color w:val="auto"/>
          <w:sz w:val="28"/>
          <w:szCs w:val="28"/>
        </w:rPr>
        <w:t xml:space="preserve">.) овладевают приёмами выразительного чтения. </w:t>
      </w:r>
    </w:p>
    <w:p w:rsidR="007136A5" w:rsidRPr="004F23A3" w:rsidRDefault="007136A5" w:rsidP="003438AD">
      <w:pPr>
        <w:pStyle w:val="Default"/>
        <w:ind w:firstLine="709"/>
        <w:jc w:val="both"/>
        <w:rPr>
          <w:color w:val="auto"/>
          <w:sz w:val="28"/>
          <w:szCs w:val="28"/>
        </w:rPr>
      </w:pPr>
      <w:r w:rsidRPr="004F23A3">
        <w:rPr>
          <w:color w:val="auto"/>
          <w:sz w:val="28"/>
          <w:szCs w:val="28"/>
        </w:rPr>
        <w:t xml:space="preserve">Совершенствование устной речи (умения </w:t>
      </w:r>
      <w:r w:rsidRPr="004F23A3">
        <w:rPr>
          <w:i/>
          <w:iCs/>
          <w:color w:val="auto"/>
          <w:sz w:val="28"/>
          <w:szCs w:val="28"/>
        </w:rPr>
        <w:t xml:space="preserve">слушать </w:t>
      </w:r>
      <w:r w:rsidRPr="004F23A3">
        <w:rPr>
          <w:color w:val="auto"/>
          <w:sz w:val="28"/>
          <w:szCs w:val="28"/>
        </w:rPr>
        <w:t xml:space="preserve">и </w:t>
      </w:r>
      <w:r w:rsidRPr="004F23A3">
        <w:rPr>
          <w:i/>
          <w:iCs/>
          <w:color w:val="auto"/>
          <w:sz w:val="28"/>
          <w:szCs w:val="28"/>
        </w:rPr>
        <w:t>говорить</w:t>
      </w:r>
      <w:r w:rsidRPr="004F23A3">
        <w:rPr>
          <w:color w:val="auto"/>
          <w:sz w:val="28"/>
          <w:szCs w:val="28"/>
        </w:rPr>
        <w:t>)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внеучебного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обучающихся с ОВЗ (ЗПР. Вариант 7.</w:t>
      </w:r>
      <w:r w:rsidR="003438AD">
        <w:rPr>
          <w:color w:val="auto"/>
          <w:sz w:val="28"/>
          <w:szCs w:val="28"/>
        </w:rPr>
        <w:t>1</w:t>
      </w:r>
      <w:r w:rsidRPr="004F23A3">
        <w:rPr>
          <w:color w:val="auto"/>
          <w:sz w:val="28"/>
          <w:szCs w:val="28"/>
        </w:rPr>
        <w:t>.)</w:t>
      </w:r>
      <w:r w:rsidR="003438AD">
        <w:rPr>
          <w:color w:val="auto"/>
          <w:sz w:val="28"/>
          <w:szCs w:val="28"/>
        </w:rPr>
        <w:t xml:space="preserve"> </w:t>
      </w:r>
      <w:r w:rsidRPr="004F23A3">
        <w:rPr>
          <w:color w:val="auto"/>
          <w:sz w:val="28"/>
          <w:szCs w:val="28"/>
        </w:rPr>
        <w:t xml:space="preserve">(с опорой на авторский текст, на предложенную тему или проблему для обсуждения), целенаправленно пополняется активный словарный запас. </w:t>
      </w:r>
      <w:r w:rsidRPr="004F23A3">
        <w:rPr>
          <w:color w:val="auto"/>
          <w:sz w:val="28"/>
          <w:szCs w:val="28"/>
        </w:rPr>
        <w:lastRenderedPageBreak/>
        <w:t xml:space="preserve">Обучающиеся осваивают сжатый, выборочный и полный пересказ прочитанного или услышанного произведения. </w:t>
      </w:r>
    </w:p>
    <w:p w:rsidR="007136A5" w:rsidRPr="004F23A3" w:rsidRDefault="007136A5" w:rsidP="003438AD">
      <w:pPr>
        <w:pStyle w:val="Default"/>
        <w:ind w:firstLine="709"/>
        <w:jc w:val="both"/>
        <w:rPr>
          <w:color w:val="auto"/>
          <w:sz w:val="28"/>
          <w:szCs w:val="28"/>
        </w:rPr>
      </w:pPr>
      <w:r w:rsidRPr="004F23A3">
        <w:rPr>
          <w:color w:val="auto"/>
          <w:sz w:val="28"/>
          <w:szCs w:val="28"/>
        </w:rPr>
        <w:t xml:space="preserve">Особое место в программе отводится </w:t>
      </w:r>
      <w:r w:rsidRPr="004F23A3">
        <w:rPr>
          <w:i/>
          <w:iCs/>
          <w:color w:val="auto"/>
          <w:sz w:val="28"/>
          <w:szCs w:val="28"/>
        </w:rPr>
        <w:t xml:space="preserve">работе с текстом художественного произведения. </w:t>
      </w:r>
      <w:r w:rsidRPr="004F23A3">
        <w:rPr>
          <w:color w:val="auto"/>
          <w:sz w:val="28"/>
          <w:szCs w:val="28"/>
        </w:rPr>
        <w:t>На уроках литературного чтения совершенствуется представление о текстах (описание, рассуждение, повествование); обучающиеся с ОВЗ (ЗПР. Вариант 7.</w:t>
      </w:r>
      <w:r w:rsidR="003438AD">
        <w:rPr>
          <w:color w:val="auto"/>
          <w:sz w:val="28"/>
          <w:szCs w:val="28"/>
        </w:rPr>
        <w:t>1</w:t>
      </w:r>
      <w:r w:rsidRPr="004F23A3">
        <w:rPr>
          <w:color w:val="auto"/>
          <w:sz w:val="28"/>
          <w:szCs w:val="28"/>
        </w:rPr>
        <w:t xml:space="preserve">.)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озаглавливание, составление плана, различение главной и дополнительной информации текста. </w:t>
      </w:r>
    </w:p>
    <w:p w:rsidR="007136A5" w:rsidRPr="004F23A3" w:rsidRDefault="007136A5" w:rsidP="003438AD">
      <w:pPr>
        <w:pStyle w:val="Default"/>
        <w:ind w:firstLine="709"/>
        <w:jc w:val="both"/>
        <w:rPr>
          <w:color w:val="auto"/>
          <w:sz w:val="28"/>
          <w:szCs w:val="28"/>
        </w:rPr>
      </w:pPr>
      <w:r w:rsidRPr="004F23A3">
        <w:rPr>
          <w:color w:val="auto"/>
          <w:sz w:val="28"/>
          <w:szCs w:val="28"/>
        </w:rPr>
        <w:t xml:space="preserve">Программой предусмотрена </w:t>
      </w:r>
      <w:r w:rsidRPr="004F23A3">
        <w:rPr>
          <w:i/>
          <w:iCs/>
          <w:color w:val="auto"/>
          <w:sz w:val="28"/>
          <w:szCs w:val="28"/>
        </w:rPr>
        <w:t>литературоведческая пропедевтика</w:t>
      </w:r>
      <w:r w:rsidRPr="004F23A3">
        <w:rPr>
          <w:color w:val="auto"/>
          <w:sz w:val="28"/>
          <w:szCs w:val="28"/>
        </w:rPr>
        <w:t xml:space="preserve">. </w:t>
      </w:r>
    </w:p>
    <w:p w:rsidR="007136A5" w:rsidRPr="004F23A3" w:rsidRDefault="007136A5" w:rsidP="003438AD">
      <w:pPr>
        <w:pStyle w:val="Default"/>
        <w:ind w:firstLine="709"/>
        <w:jc w:val="both"/>
        <w:rPr>
          <w:color w:val="auto"/>
          <w:sz w:val="28"/>
          <w:szCs w:val="28"/>
        </w:rPr>
      </w:pPr>
      <w:r w:rsidRPr="004F23A3">
        <w:rPr>
          <w:color w:val="auto"/>
          <w:sz w:val="28"/>
          <w:szCs w:val="28"/>
        </w:rPr>
        <w:t>Обучающиеся с ОВЗ (ЗПР. Вариант 7.</w:t>
      </w:r>
      <w:r w:rsidR="003438AD">
        <w:rPr>
          <w:color w:val="auto"/>
          <w:sz w:val="28"/>
          <w:szCs w:val="28"/>
        </w:rPr>
        <w:t>1</w:t>
      </w:r>
      <w:r w:rsidRPr="004F23A3">
        <w:rPr>
          <w:color w:val="auto"/>
          <w:sz w:val="28"/>
          <w:szCs w:val="28"/>
        </w:rPr>
        <w:t xml:space="preserve">.)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 Обучающиеся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7136A5" w:rsidRPr="004F23A3" w:rsidRDefault="007136A5" w:rsidP="003438AD">
      <w:pPr>
        <w:pStyle w:val="Default"/>
        <w:ind w:firstLine="709"/>
        <w:jc w:val="both"/>
        <w:rPr>
          <w:color w:val="auto"/>
          <w:sz w:val="28"/>
          <w:szCs w:val="28"/>
        </w:rPr>
      </w:pPr>
      <w:r w:rsidRPr="004F23A3">
        <w:rPr>
          <w:color w:val="auto"/>
          <w:sz w:val="28"/>
          <w:szCs w:val="28"/>
        </w:rPr>
        <w:t xml:space="preserve">При анализе художественного текста на первый план выдвигается художественный образ (без термина). Сравнивая художественный и научно познавательный тексты, обучающиеся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 Анализ образных средств языка в начальной школе проводится в объѐме, который позволяет детям почувствовать целостность художественного образа, адекватно воспринять героя произведения и сопереживать ему. </w:t>
      </w:r>
    </w:p>
    <w:p w:rsidR="007136A5" w:rsidRPr="004F23A3" w:rsidRDefault="007136A5" w:rsidP="003438AD">
      <w:pPr>
        <w:pStyle w:val="Default"/>
        <w:ind w:firstLine="709"/>
        <w:jc w:val="both"/>
        <w:rPr>
          <w:color w:val="auto"/>
          <w:sz w:val="28"/>
          <w:szCs w:val="28"/>
        </w:rPr>
      </w:pPr>
      <w:r w:rsidRPr="004F23A3">
        <w:rPr>
          <w:color w:val="auto"/>
          <w:sz w:val="28"/>
          <w:szCs w:val="28"/>
        </w:rPr>
        <w:t xml:space="preserve">Обучающиеся осваивают разные виды пересказов художественного текста: подробный (с использованием образных слов и выражений), выборочный и краткий (передача основных мыслей). </w:t>
      </w:r>
    </w:p>
    <w:p w:rsidR="007136A5" w:rsidRPr="004F23A3" w:rsidRDefault="007136A5" w:rsidP="003438AD">
      <w:pPr>
        <w:pStyle w:val="Default"/>
        <w:ind w:firstLine="709"/>
        <w:jc w:val="both"/>
        <w:rPr>
          <w:color w:val="auto"/>
          <w:sz w:val="28"/>
          <w:szCs w:val="28"/>
        </w:rPr>
      </w:pPr>
      <w:r w:rsidRPr="004F23A3">
        <w:rPr>
          <w:color w:val="auto"/>
          <w:sz w:val="28"/>
          <w:szCs w:val="28"/>
        </w:rPr>
        <w:t xml:space="preserve">На основе чтения и анализа прочитанного текста обучающиеся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 </w:t>
      </w:r>
    </w:p>
    <w:p w:rsidR="007136A5" w:rsidRDefault="007136A5" w:rsidP="003438AD">
      <w:pPr>
        <w:widowControl w:val="0"/>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4F23A3">
        <w:rPr>
          <w:rFonts w:ascii="Times New Roman" w:hAnsi="Times New Roman" w:cs="Times New Roman"/>
          <w:b/>
          <w:bCs/>
          <w:i/>
          <w:iCs/>
          <w:sz w:val="28"/>
          <w:szCs w:val="28"/>
        </w:rPr>
        <w:t xml:space="preserve">«Опыт творческой деятельности» </w:t>
      </w:r>
      <w:r w:rsidRPr="004F23A3">
        <w:rPr>
          <w:rFonts w:ascii="Times New Roman" w:hAnsi="Times New Roman" w:cs="Times New Roman"/>
          <w:sz w:val="28"/>
          <w:szCs w:val="28"/>
        </w:rPr>
        <w:t xml:space="preserve">- ещё одна содержательная линия, раскрывает приёмы и способы деятельности, которые помогут обучающимся с ЗПР адекватно воспринимать художественное произведение и проявлять собственные творческие способности. При работе с художественным текстом (со словом) используется жизненный, конкретно-чувственный опыт обучающегося и активизируются образные представления, возникающие у него в процессе чтения, развивается умение воссоздавать словесные образы в </w:t>
      </w:r>
      <w:r w:rsidRPr="004F23A3">
        <w:rPr>
          <w:rFonts w:ascii="Times New Roman" w:hAnsi="Times New Roman" w:cs="Times New Roman"/>
          <w:sz w:val="28"/>
          <w:szCs w:val="28"/>
        </w:rPr>
        <w:lastRenderedPageBreak/>
        <w:t>соответствии с авторским текстом. Такой подход обеспечивает полноценное восприятие литературного произведения, формирование нравственно эстетического отношения к действительности. Обучающиеся выбирают произведения (отрывки из них) для чтения по ролям, словесного рисования, инсценирования и декламации, выступают в роли актёров, режиссёров и художников. Они пишут изложения и сочинения, сочиняют стихи и сказки, у них развивается интерес к литературному творчеству писателей, создателей произведений словесного искусства.</w:t>
      </w:r>
    </w:p>
    <w:p w:rsidR="00EB7C71" w:rsidRPr="004F23A3" w:rsidRDefault="00EB7C71" w:rsidP="003438AD">
      <w:pPr>
        <w:widowControl w:val="0"/>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p>
    <w:p w:rsidR="00EB7C71" w:rsidRPr="00EB7C71" w:rsidRDefault="00EB7C71" w:rsidP="00EB7C71">
      <w:pPr>
        <w:jc w:val="center"/>
        <w:outlineLvl w:val="0"/>
        <w:rPr>
          <w:rFonts w:ascii="Times New Roman" w:hAnsi="Times New Roman" w:cs="Times New Roman"/>
          <w:i/>
          <w:sz w:val="28"/>
          <w:szCs w:val="28"/>
        </w:rPr>
      </w:pPr>
      <w:r w:rsidRPr="00EB7C71">
        <w:rPr>
          <w:rFonts w:ascii="Times New Roman" w:hAnsi="Times New Roman" w:cs="Times New Roman"/>
          <w:b/>
          <w:sz w:val="28"/>
          <w:szCs w:val="28"/>
        </w:rPr>
        <w:t>ОПИСАНИЕ МЕСТА УЧЕБНОГО ПРЕДМЕТА В УЧЕБНОМ ПЛАНЕ</w:t>
      </w:r>
    </w:p>
    <w:p w:rsidR="007136A5" w:rsidRPr="004F23A3" w:rsidRDefault="007136A5" w:rsidP="00EB7C71">
      <w:pPr>
        <w:pStyle w:val="Default"/>
        <w:ind w:firstLine="709"/>
        <w:jc w:val="both"/>
        <w:rPr>
          <w:sz w:val="28"/>
          <w:szCs w:val="28"/>
        </w:rPr>
      </w:pPr>
      <w:r w:rsidRPr="004F23A3">
        <w:rPr>
          <w:sz w:val="28"/>
          <w:szCs w:val="28"/>
        </w:rPr>
        <w:t xml:space="preserve">Учебный предмет «Литературное чтение на родном </w:t>
      </w:r>
      <w:r w:rsidR="006D7B55" w:rsidRPr="004F23A3">
        <w:rPr>
          <w:sz w:val="28"/>
          <w:szCs w:val="28"/>
        </w:rPr>
        <w:t xml:space="preserve">(русском) </w:t>
      </w:r>
      <w:r w:rsidRPr="004F23A3">
        <w:rPr>
          <w:sz w:val="28"/>
          <w:szCs w:val="28"/>
        </w:rPr>
        <w:t>языке</w:t>
      </w:r>
      <w:r w:rsidR="006D7B55">
        <w:rPr>
          <w:sz w:val="28"/>
          <w:szCs w:val="28"/>
        </w:rPr>
        <w:t xml:space="preserve">» </w:t>
      </w:r>
      <w:r w:rsidRPr="004F23A3">
        <w:rPr>
          <w:sz w:val="28"/>
          <w:szCs w:val="28"/>
        </w:rPr>
        <w:t xml:space="preserve">входит в обязательную часть учебного плана. </w:t>
      </w:r>
    </w:p>
    <w:p w:rsidR="007136A5" w:rsidRPr="004F23A3" w:rsidRDefault="007136A5" w:rsidP="00EB7C71">
      <w:pPr>
        <w:pStyle w:val="Default"/>
        <w:ind w:firstLine="709"/>
        <w:jc w:val="both"/>
        <w:rPr>
          <w:sz w:val="28"/>
          <w:szCs w:val="28"/>
        </w:rPr>
      </w:pPr>
      <w:r w:rsidRPr="004F23A3">
        <w:rPr>
          <w:sz w:val="28"/>
          <w:szCs w:val="28"/>
        </w:rPr>
        <w:t>В соответствии с учебным планом МБОУ «</w:t>
      </w:r>
      <w:r w:rsidR="006D7B55">
        <w:rPr>
          <w:sz w:val="28"/>
          <w:szCs w:val="28"/>
        </w:rPr>
        <w:t>С</w:t>
      </w:r>
      <w:r w:rsidRPr="004F23A3">
        <w:rPr>
          <w:sz w:val="28"/>
          <w:szCs w:val="28"/>
        </w:rPr>
        <w:t xml:space="preserve">ОШ № </w:t>
      </w:r>
      <w:r w:rsidR="006D7B55">
        <w:rPr>
          <w:sz w:val="28"/>
          <w:szCs w:val="28"/>
        </w:rPr>
        <w:t>4</w:t>
      </w:r>
      <w:r w:rsidRPr="004F23A3">
        <w:rPr>
          <w:sz w:val="28"/>
          <w:szCs w:val="28"/>
        </w:rPr>
        <w:t xml:space="preserve">» учебный предмет «Литературное чтение на родном </w:t>
      </w:r>
      <w:r w:rsidR="006D7B55" w:rsidRPr="004F23A3">
        <w:rPr>
          <w:sz w:val="28"/>
          <w:szCs w:val="28"/>
        </w:rPr>
        <w:t xml:space="preserve">(русском) </w:t>
      </w:r>
      <w:r w:rsidRPr="004F23A3">
        <w:rPr>
          <w:sz w:val="28"/>
          <w:szCs w:val="28"/>
        </w:rPr>
        <w:t xml:space="preserve">языке» изучается с 1 по </w:t>
      </w:r>
      <w:r w:rsidR="006D7B55">
        <w:rPr>
          <w:sz w:val="28"/>
          <w:szCs w:val="28"/>
        </w:rPr>
        <w:t>3</w:t>
      </w:r>
      <w:r w:rsidRPr="004F23A3">
        <w:rPr>
          <w:sz w:val="28"/>
          <w:szCs w:val="28"/>
        </w:rPr>
        <w:t xml:space="preserve"> класс по </w:t>
      </w:r>
      <w:r w:rsidR="006D7B55">
        <w:rPr>
          <w:sz w:val="28"/>
          <w:szCs w:val="28"/>
        </w:rPr>
        <w:t xml:space="preserve">1 часу в неделю, в 4 классе по </w:t>
      </w:r>
      <w:r w:rsidRPr="004F23A3">
        <w:rPr>
          <w:sz w:val="28"/>
          <w:szCs w:val="28"/>
        </w:rPr>
        <w:t xml:space="preserve">0,5 часа в неделю. </w:t>
      </w:r>
    </w:p>
    <w:p w:rsidR="007136A5" w:rsidRPr="004F23A3" w:rsidRDefault="007136A5" w:rsidP="00EB7C71">
      <w:pPr>
        <w:widowControl w:val="0"/>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4F23A3">
        <w:rPr>
          <w:rFonts w:ascii="Times New Roman" w:hAnsi="Times New Roman" w:cs="Times New Roman"/>
          <w:sz w:val="28"/>
          <w:szCs w:val="28"/>
        </w:rPr>
        <w:t xml:space="preserve">Общий объѐм учебного времени составляет </w:t>
      </w:r>
      <w:r w:rsidR="006D7B55">
        <w:rPr>
          <w:rFonts w:ascii="Times New Roman" w:hAnsi="Times New Roman" w:cs="Times New Roman"/>
          <w:sz w:val="28"/>
          <w:szCs w:val="28"/>
        </w:rPr>
        <w:t>118</w:t>
      </w:r>
      <w:r w:rsidRPr="004F23A3">
        <w:rPr>
          <w:rFonts w:ascii="Times New Roman" w:hAnsi="Times New Roman" w:cs="Times New Roman"/>
          <w:sz w:val="28"/>
          <w:szCs w:val="28"/>
        </w:rPr>
        <w:t xml:space="preserve"> часа.</w:t>
      </w:r>
    </w:p>
    <w:p w:rsidR="00EB7C71" w:rsidRDefault="00EB7C71" w:rsidP="00EB7C71">
      <w:pPr>
        <w:shd w:val="clear" w:color="auto" w:fill="FFFFFF"/>
        <w:spacing w:after="0" w:line="240" w:lineRule="auto"/>
        <w:jc w:val="center"/>
        <w:outlineLvl w:val="0"/>
        <w:rPr>
          <w:rFonts w:ascii="Times New Roman" w:hAnsi="Times New Roman" w:cs="Times New Roman"/>
          <w:b/>
          <w:sz w:val="28"/>
          <w:szCs w:val="28"/>
        </w:rPr>
      </w:pPr>
    </w:p>
    <w:p w:rsidR="00EB7C71" w:rsidRPr="00EB7C71" w:rsidRDefault="00EB7C71" w:rsidP="00EB7C71">
      <w:pPr>
        <w:shd w:val="clear" w:color="auto" w:fill="FFFFFF"/>
        <w:spacing w:after="0" w:line="240" w:lineRule="auto"/>
        <w:jc w:val="center"/>
        <w:outlineLvl w:val="0"/>
        <w:rPr>
          <w:rFonts w:ascii="Times New Roman" w:hAnsi="Times New Roman" w:cs="Times New Roman"/>
          <w:b/>
          <w:sz w:val="28"/>
          <w:szCs w:val="28"/>
        </w:rPr>
      </w:pPr>
      <w:r w:rsidRPr="00EB7C71">
        <w:rPr>
          <w:rFonts w:ascii="Times New Roman" w:hAnsi="Times New Roman" w:cs="Times New Roman"/>
          <w:b/>
          <w:sz w:val="28"/>
          <w:szCs w:val="28"/>
        </w:rPr>
        <w:t xml:space="preserve">ОПИСАНИЕ ЦЕННОСТНЫХ ОРИЕНТИРОВ </w:t>
      </w:r>
    </w:p>
    <w:p w:rsidR="00EB7C71" w:rsidRPr="00EB7C71" w:rsidRDefault="00EB7C71" w:rsidP="00EB7C71">
      <w:pPr>
        <w:shd w:val="clear" w:color="auto" w:fill="FFFFFF"/>
        <w:spacing w:after="0" w:line="240" w:lineRule="auto"/>
        <w:jc w:val="center"/>
        <w:outlineLvl w:val="0"/>
        <w:rPr>
          <w:rFonts w:ascii="Times New Roman" w:hAnsi="Times New Roman" w:cs="Times New Roman"/>
          <w:b/>
          <w:sz w:val="28"/>
          <w:szCs w:val="28"/>
        </w:rPr>
      </w:pPr>
      <w:r w:rsidRPr="00EB7C71">
        <w:rPr>
          <w:rFonts w:ascii="Times New Roman" w:hAnsi="Times New Roman" w:cs="Times New Roman"/>
          <w:b/>
          <w:sz w:val="28"/>
          <w:szCs w:val="28"/>
        </w:rPr>
        <w:t>СОДЕРЖАНИЯ УЧЕБНОГО ПРЕДМЕТА</w:t>
      </w:r>
    </w:p>
    <w:p w:rsidR="006D7B55" w:rsidRPr="00EB7C71" w:rsidRDefault="006D7B55" w:rsidP="00EB7C71">
      <w:pPr>
        <w:pStyle w:val="Default"/>
        <w:jc w:val="center"/>
        <w:rPr>
          <w:sz w:val="28"/>
          <w:szCs w:val="28"/>
        </w:rPr>
      </w:pPr>
    </w:p>
    <w:p w:rsidR="00326753" w:rsidRPr="006D7B55" w:rsidRDefault="006D7B55" w:rsidP="006D7B55">
      <w:pPr>
        <w:pStyle w:val="Default"/>
        <w:ind w:firstLine="709"/>
        <w:rPr>
          <w:sz w:val="28"/>
          <w:szCs w:val="28"/>
        </w:rPr>
      </w:pPr>
      <w:r w:rsidRPr="006D7B55">
        <w:rPr>
          <w:sz w:val="28"/>
          <w:szCs w:val="28"/>
        </w:rPr>
        <w:t xml:space="preserve">Ценностные ориентиры учебного предмета </w:t>
      </w:r>
      <w:r w:rsidR="00326753" w:rsidRPr="006D7B55">
        <w:rPr>
          <w:sz w:val="28"/>
          <w:szCs w:val="28"/>
        </w:rPr>
        <w:t>соответствуют основным требованиям ФГОС НОО обучающихся с ОВЗ и АООП НОО:</w:t>
      </w:r>
    </w:p>
    <w:p w:rsidR="00326753" w:rsidRPr="006D7B55" w:rsidRDefault="00326753" w:rsidP="006D7B55">
      <w:pPr>
        <w:pStyle w:val="Default"/>
        <w:ind w:firstLine="709"/>
        <w:jc w:val="both"/>
        <w:rPr>
          <w:sz w:val="28"/>
          <w:szCs w:val="28"/>
        </w:rPr>
      </w:pPr>
      <w:r w:rsidRPr="006D7B55">
        <w:rPr>
          <w:i/>
          <w:iCs/>
          <w:sz w:val="28"/>
          <w:szCs w:val="28"/>
        </w:rPr>
        <w:t xml:space="preserve">патриотизм </w:t>
      </w:r>
      <w:r w:rsidRPr="006D7B55">
        <w:rPr>
          <w:sz w:val="28"/>
          <w:szCs w:val="28"/>
        </w:rPr>
        <w:t xml:space="preserve">(любовь к России, к своему народу, к своей малой родине; служение Отечеству; </w:t>
      </w:r>
    </w:p>
    <w:p w:rsidR="00326753" w:rsidRPr="006D7B55" w:rsidRDefault="00326753" w:rsidP="006D7B55">
      <w:pPr>
        <w:pStyle w:val="Default"/>
        <w:ind w:firstLine="709"/>
        <w:jc w:val="both"/>
        <w:rPr>
          <w:sz w:val="28"/>
          <w:szCs w:val="28"/>
        </w:rPr>
      </w:pPr>
      <w:r w:rsidRPr="006D7B55">
        <w:rPr>
          <w:i/>
          <w:iCs/>
          <w:sz w:val="28"/>
          <w:szCs w:val="28"/>
        </w:rPr>
        <w:t xml:space="preserve">гражданственность </w:t>
      </w:r>
      <w:r w:rsidRPr="006D7B55">
        <w:rPr>
          <w:sz w:val="28"/>
          <w:szCs w:val="28"/>
        </w:rPr>
        <w:t xml:space="preserve">(правовое государство, гражданское общество, долг перед Отечеством, старшим поколением и семьей, закон и правопорядок, межэтнический мир, свобода совести и вероисповедания); </w:t>
      </w:r>
    </w:p>
    <w:p w:rsidR="00326753" w:rsidRPr="006D7B55" w:rsidRDefault="00326753" w:rsidP="006D7B55">
      <w:pPr>
        <w:pStyle w:val="Default"/>
        <w:ind w:firstLine="709"/>
        <w:jc w:val="both"/>
        <w:rPr>
          <w:sz w:val="28"/>
          <w:szCs w:val="28"/>
        </w:rPr>
      </w:pPr>
      <w:r w:rsidRPr="006D7B55">
        <w:rPr>
          <w:i/>
          <w:iCs/>
          <w:sz w:val="28"/>
          <w:szCs w:val="28"/>
        </w:rPr>
        <w:t xml:space="preserve">человечность </w:t>
      </w:r>
      <w:r w:rsidRPr="006D7B55">
        <w:rPr>
          <w:sz w:val="28"/>
          <w:szCs w:val="28"/>
        </w:rPr>
        <w:t xml:space="preserve">(принятие и уважение многообразия культур и народов мира, равенство и независимость народов и государств мира, международное сотрудничество); </w:t>
      </w:r>
    </w:p>
    <w:p w:rsidR="00326753" w:rsidRPr="006D7B55" w:rsidRDefault="00326753" w:rsidP="006D7B55">
      <w:pPr>
        <w:pStyle w:val="Default"/>
        <w:ind w:firstLine="709"/>
        <w:jc w:val="both"/>
        <w:rPr>
          <w:sz w:val="28"/>
          <w:szCs w:val="28"/>
        </w:rPr>
      </w:pPr>
      <w:r w:rsidRPr="006D7B55">
        <w:rPr>
          <w:i/>
          <w:iCs/>
          <w:sz w:val="28"/>
          <w:szCs w:val="28"/>
        </w:rPr>
        <w:t xml:space="preserve">личность </w:t>
      </w:r>
      <w:r w:rsidRPr="006D7B55">
        <w:rPr>
          <w:sz w:val="28"/>
          <w:szCs w:val="28"/>
        </w:rPr>
        <w:t xml:space="preserve">(саморазвитие и совершенствование, смысл жизни, внутренняя гармония, самоприятие и самоуважение, достоинство, любовь к жизни и человечеству, мудрость, способность к личностному и нравственному выбору); </w:t>
      </w:r>
    </w:p>
    <w:p w:rsidR="00326753" w:rsidRPr="006D7B55" w:rsidRDefault="00326753" w:rsidP="006D7B55">
      <w:pPr>
        <w:pStyle w:val="Default"/>
        <w:ind w:firstLine="709"/>
        <w:jc w:val="both"/>
        <w:rPr>
          <w:sz w:val="28"/>
          <w:szCs w:val="28"/>
        </w:rPr>
      </w:pPr>
      <w:r w:rsidRPr="006D7B55">
        <w:rPr>
          <w:i/>
          <w:iCs/>
          <w:sz w:val="28"/>
          <w:szCs w:val="28"/>
        </w:rPr>
        <w:t xml:space="preserve">честь; </w:t>
      </w:r>
    </w:p>
    <w:p w:rsidR="00326753" w:rsidRPr="006D7B55" w:rsidRDefault="00326753" w:rsidP="006D7B55">
      <w:pPr>
        <w:pStyle w:val="Default"/>
        <w:ind w:firstLine="709"/>
        <w:jc w:val="both"/>
        <w:rPr>
          <w:sz w:val="28"/>
          <w:szCs w:val="28"/>
        </w:rPr>
      </w:pPr>
      <w:r w:rsidRPr="006D7B55">
        <w:rPr>
          <w:i/>
          <w:iCs/>
          <w:sz w:val="28"/>
          <w:szCs w:val="28"/>
        </w:rPr>
        <w:t xml:space="preserve">достоинство; </w:t>
      </w:r>
    </w:p>
    <w:p w:rsidR="00326753" w:rsidRPr="006D7B55" w:rsidRDefault="00326753" w:rsidP="006D7B55">
      <w:pPr>
        <w:pStyle w:val="Default"/>
        <w:ind w:firstLine="709"/>
        <w:jc w:val="both"/>
        <w:rPr>
          <w:sz w:val="28"/>
          <w:szCs w:val="28"/>
        </w:rPr>
      </w:pPr>
      <w:r w:rsidRPr="006D7B55">
        <w:rPr>
          <w:i/>
          <w:iCs/>
          <w:sz w:val="28"/>
          <w:szCs w:val="28"/>
        </w:rPr>
        <w:t>свобода,</w:t>
      </w:r>
      <w:r w:rsidR="006D7B55">
        <w:rPr>
          <w:i/>
          <w:iCs/>
          <w:sz w:val="28"/>
          <w:szCs w:val="28"/>
        </w:rPr>
        <w:t xml:space="preserve"> </w:t>
      </w:r>
      <w:r w:rsidRPr="006D7B55">
        <w:rPr>
          <w:i/>
          <w:iCs/>
          <w:sz w:val="28"/>
          <w:szCs w:val="28"/>
        </w:rPr>
        <w:t xml:space="preserve">социальная солидарность </w:t>
      </w:r>
      <w:r w:rsidRPr="006D7B55">
        <w:rPr>
          <w:sz w:val="28"/>
          <w:szCs w:val="28"/>
        </w:rPr>
        <w:t xml:space="preserve">(свобода личная и национальная; уважение и доверие к людям, институтам государства и гражданского общества; справедливость, равноправие, милосердие, честь, достоинство (личная и национальная); </w:t>
      </w:r>
    </w:p>
    <w:p w:rsidR="00326753" w:rsidRPr="006D7B55" w:rsidRDefault="00326753" w:rsidP="006D7B55">
      <w:pPr>
        <w:pStyle w:val="Default"/>
        <w:ind w:firstLine="709"/>
        <w:jc w:val="both"/>
        <w:rPr>
          <w:sz w:val="28"/>
          <w:szCs w:val="28"/>
        </w:rPr>
      </w:pPr>
      <w:r w:rsidRPr="006D7B55">
        <w:rPr>
          <w:i/>
          <w:iCs/>
          <w:sz w:val="28"/>
          <w:szCs w:val="28"/>
        </w:rPr>
        <w:t xml:space="preserve">доверие </w:t>
      </w:r>
      <w:r w:rsidRPr="006D7B55">
        <w:rPr>
          <w:sz w:val="28"/>
          <w:szCs w:val="28"/>
        </w:rPr>
        <w:t xml:space="preserve">(к людям, институтам государства и гражданского общества); </w:t>
      </w:r>
    </w:p>
    <w:p w:rsidR="00326753" w:rsidRPr="006D7B55" w:rsidRDefault="00326753" w:rsidP="006D7B55">
      <w:pPr>
        <w:pStyle w:val="Default"/>
        <w:ind w:firstLine="709"/>
        <w:jc w:val="both"/>
        <w:rPr>
          <w:sz w:val="28"/>
          <w:szCs w:val="28"/>
        </w:rPr>
      </w:pPr>
      <w:r w:rsidRPr="006D7B55">
        <w:rPr>
          <w:i/>
          <w:iCs/>
          <w:sz w:val="28"/>
          <w:szCs w:val="28"/>
        </w:rPr>
        <w:t xml:space="preserve">семья </w:t>
      </w:r>
      <w:r w:rsidRPr="006D7B55">
        <w:rPr>
          <w:sz w:val="28"/>
          <w:szCs w:val="28"/>
        </w:rPr>
        <w:t xml:space="preserve">(любовь и верность, здоровье, достаток, почитание родителей, забота о старших и младших, забота о продолжении рода); </w:t>
      </w:r>
    </w:p>
    <w:p w:rsidR="00326753" w:rsidRPr="006D7B55" w:rsidRDefault="00326753" w:rsidP="006D7B55">
      <w:pPr>
        <w:pStyle w:val="Default"/>
        <w:ind w:firstLine="709"/>
        <w:jc w:val="both"/>
        <w:rPr>
          <w:sz w:val="28"/>
          <w:szCs w:val="28"/>
        </w:rPr>
      </w:pPr>
      <w:r w:rsidRPr="006D7B55">
        <w:rPr>
          <w:i/>
          <w:iCs/>
          <w:sz w:val="28"/>
          <w:szCs w:val="28"/>
        </w:rPr>
        <w:lastRenderedPageBreak/>
        <w:t xml:space="preserve">любовь </w:t>
      </w:r>
      <w:r w:rsidRPr="006D7B55">
        <w:rPr>
          <w:sz w:val="28"/>
          <w:szCs w:val="28"/>
        </w:rPr>
        <w:t xml:space="preserve">(к близким, друзьям, школе и действия во благо их, даже вопреки собственным интересам); </w:t>
      </w:r>
    </w:p>
    <w:p w:rsidR="00326753" w:rsidRPr="006D7B55" w:rsidRDefault="00326753" w:rsidP="006D7B55">
      <w:pPr>
        <w:pStyle w:val="Default"/>
        <w:ind w:firstLine="709"/>
        <w:jc w:val="both"/>
        <w:rPr>
          <w:sz w:val="28"/>
          <w:szCs w:val="28"/>
        </w:rPr>
      </w:pPr>
      <w:r w:rsidRPr="006D7B55">
        <w:rPr>
          <w:i/>
          <w:iCs/>
          <w:sz w:val="28"/>
          <w:szCs w:val="28"/>
        </w:rPr>
        <w:t xml:space="preserve">дружба; </w:t>
      </w:r>
    </w:p>
    <w:p w:rsidR="00326753" w:rsidRPr="006D7B55" w:rsidRDefault="00326753" w:rsidP="006D7B55">
      <w:pPr>
        <w:pStyle w:val="Default"/>
        <w:ind w:firstLine="709"/>
        <w:jc w:val="both"/>
        <w:rPr>
          <w:sz w:val="28"/>
          <w:szCs w:val="28"/>
        </w:rPr>
      </w:pPr>
      <w:r w:rsidRPr="006D7B55">
        <w:rPr>
          <w:i/>
          <w:iCs/>
          <w:sz w:val="28"/>
          <w:szCs w:val="28"/>
        </w:rPr>
        <w:t xml:space="preserve">здоровье </w:t>
      </w:r>
      <w:r w:rsidRPr="006D7B55">
        <w:rPr>
          <w:sz w:val="28"/>
          <w:szCs w:val="28"/>
        </w:rPr>
        <w:t xml:space="preserve">(физическое и душевное, психологическое, нравственное, личное, близких и общества, здоровый образ жизни); </w:t>
      </w:r>
    </w:p>
    <w:p w:rsidR="00326753" w:rsidRPr="006D7B55" w:rsidRDefault="00326753" w:rsidP="006D7B55">
      <w:pPr>
        <w:pStyle w:val="Default"/>
        <w:ind w:firstLine="709"/>
        <w:jc w:val="both"/>
        <w:rPr>
          <w:sz w:val="28"/>
          <w:szCs w:val="28"/>
        </w:rPr>
      </w:pPr>
      <w:r w:rsidRPr="006D7B55">
        <w:rPr>
          <w:i/>
          <w:iCs/>
          <w:sz w:val="28"/>
          <w:szCs w:val="28"/>
        </w:rPr>
        <w:t xml:space="preserve">труд и творчество </w:t>
      </w:r>
      <w:r w:rsidRPr="006D7B55">
        <w:rPr>
          <w:sz w:val="28"/>
          <w:szCs w:val="28"/>
        </w:rPr>
        <w:t xml:space="preserve">(уважение к труду, творчество и созидание, целеустремленность и настойчивость, трудолюбие, бережливость); </w:t>
      </w:r>
    </w:p>
    <w:p w:rsidR="00326753" w:rsidRPr="006D7B55" w:rsidRDefault="00326753" w:rsidP="006D7B55">
      <w:pPr>
        <w:pStyle w:val="Default"/>
        <w:ind w:firstLine="709"/>
        <w:jc w:val="both"/>
        <w:rPr>
          <w:sz w:val="28"/>
          <w:szCs w:val="28"/>
        </w:rPr>
      </w:pPr>
      <w:r w:rsidRPr="006D7B55">
        <w:rPr>
          <w:i/>
          <w:iCs/>
          <w:sz w:val="28"/>
          <w:szCs w:val="28"/>
        </w:rPr>
        <w:t xml:space="preserve">наука </w:t>
      </w:r>
      <w:r w:rsidRPr="006D7B55">
        <w:rPr>
          <w:sz w:val="28"/>
          <w:szCs w:val="28"/>
        </w:rPr>
        <w:t xml:space="preserve">– ценность знания, стремление к познанию и истине, научная картина мира (познание, истина, научная картина мира, экологическое сознание); </w:t>
      </w:r>
    </w:p>
    <w:p w:rsidR="00326753" w:rsidRPr="006D7B55" w:rsidRDefault="00326753" w:rsidP="006D7B55">
      <w:pPr>
        <w:pStyle w:val="Default"/>
        <w:ind w:firstLine="709"/>
        <w:jc w:val="both"/>
        <w:rPr>
          <w:sz w:val="28"/>
          <w:szCs w:val="28"/>
        </w:rPr>
      </w:pPr>
      <w:r w:rsidRPr="006D7B55">
        <w:rPr>
          <w:i/>
          <w:iCs/>
          <w:sz w:val="28"/>
          <w:szCs w:val="28"/>
        </w:rPr>
        <w:t xml:space="preserve">искусство и литература </w:t>
      </w:r>
      <w:r w:rsidRPr="006D7B55">
        <w:rPr>
          <w:sz w:val="28"/>
          <w:szCs w:val="28"/>
        </w:rPr>
        <w:t xml:space="preserve">(красота, гармония, духовный мир человека, нравственный выбор, смысл жизни, эстетическое развитие); </w:t>
      </w:r>
    </w:p>
    <w:p w:rsidR="00326753" w:rsidRPr="006D7B55" w:rsidRDefault="00326753" w:rsidP="006D7B55">
      <w:pPr>
        <w:widowControl w:val="0"/>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6D7B55">
        <w:rPr>
          <w:rFonts w:ascii="Times New Roman" w:hAnsi="Times New Roman" w:cs="Times New Roman"/>
          <w:i/>
          <w:iCs/>
          <w:sz w:val="28"/>
          <w:szCs w:val="28"/>
        </w:rPr>
        <w:t xml:space="preserve">природа </w:t>
      </w:r>
      <w:r w:rsidRPr="006D7B55">
        <w:rPr>
          <w:rFonts w:ascii="Times New Roman" w:hAnsi="Times New Roman" w:cs="Times New Roman"/>
          <w:sz w:val="28"/>
          <w:szCs w:val="28"/>
        </w:rPr>
        <w:t>(жизнь, родная земля, заповедная природа, планета Земля).</w:t>
      </w:r>
    </w:p>
    <w:p w:rsidR="006D7B55" w:rsidRDefault="006D7B55" w:rsidP="004F23A3">
      <w:pPr>
        <w:widowControl w:val="0"/>
        <w:overflowPunct w:val="0"/>
        <w:autoSpaceDE w:val="0"/>
        <w:autoSpaceDN w:val="0"/>
        <w:adjustRightInd w:val="0"/>
        <w:spacing w:line="240" w:lineRule="auto"/>
        <w:ind w:firstLine="709"/>
        <w:jc w:val="center"/>
        <w:textAlignment w:val="baseline"/>
        <w:rPr>
          <w:rFonts w:ascii="Times New Roman" w:hAnsi="Times New Roman" w:cs="Times New Roman"/>
          <w:b/>
          <w:bCs/>
          <w:sz w:val="28"/>
          <w:szCs w:val="28"/>
        </w:rPr>
      </w:pPr>
    </w:p>
    <w:p w:rsidR="00EB7C71" w:rsidRDefault="00EB7C71" w:rsidP="00EB7C71">
      <w:pPr>
        <w:pStyle w:val="2"/>
        <w:spacing w:after="0" w:line="240" w:lineRule="auto"/>
        <w:ind w:firstLine="709"/>
        <w:jc w:val="center"/>
        <w:rPr>
          <w:sz w:val="28"/>
          <w:szCs w:val="28"/>
        </w:rPr>
      </w:pPr>
      <w:r w:rsidRPr="00537E52">
        <w:rPr>
          <w:b/>
          <w:sz w:val="28"/>
          <w:szCs w:val="28"/>
        </w:rPr>
        <w:t>Л</w:t>
      </w:r>
      <w:r>
        <w:rPr>
          <w:b/>
          <w:sz w:val="28"/>
          <w:szCs w:val="28"/>
        </w:rPr>
        <w:t>ИЧНОСТНЫЕ, МЕТАПРЕДМЕТНЫЕ И ПРЕДМЕТНЫЕ РЕЗУЛЬТАТЫ ОСВОЕНИЯ КУРСА</w:t>
      </w:r>
    </w:p>
    <w:p w:rsidR="00221943" w:rsidRPr="004F23A3" w:rsidRDefault="00221943" w:rsidP="004F23A3">
      <w:pPr>
        <w:spacing w:after="0" w:line="240" w:lineRule="auto"/>
        <w:ind w:firstLine="709"/>
        <w:jc w:val="both"/>
        <w:rPr>
          <w:rFonts w:ascii="Times New Roman" w:hAnsi="Times New Roman" w:cs="Times New Roman"/>
          <w:sz w:val="28"/>
          <w:szCs w:val="28"/>
        </w:rPr>
      </w:pPr>
      <w:r w:rsidRPr="004F23A3">
        <w:rPr>
          <w:rFonts w:ascii="Times New Roman" w:hAnsi="Times New Roman" w:cs="Times New Roman"/>
          <w:b/>
          <w:sz w:val="28"/>
          <w:szCs w:val="28"/>
        </w:rPr>
        <w:t>К концу обучения младшего школьника</w:t>
      </w:r>
      <w:r w:rsidRPr="004F23A3">
        <w:rPr>
          <w:rFonts w:ascii="Times New Roman" w:hAnsi="Times New Roman" w:cs="Times New Roman"/>
          <w:sz w:val="28"/>
          <w:szCs w:val="28"/>
        </w:rPr>
        <w:t xml:space="preserve"> определяются следующие планируемые результаты формирования универсальных учебных действий. </w:t>
      </w:r>
    </w:p>
    <w:p w:rsidR="008B1BAD" w:rsidRPr="004F23A3" w:rsidRDefault="008B1BAD" w:rsidP="004F23A3">
      <w:pPr>
        <w:spacing w:after="0" w:line="240" w:lineRule="auto"/>
        <w:ind w:firstLine="709"/>
        <w:jc w:val="both"/>
        <w:rPr>
          <w:rFonts w:ascii="Times New Roman" w:hAnsi="Times New Roman" w:cs="Times New Roman"/>
          <w:sz w:val="28"/>
          <w:szCs w:val="28"/>
        </w:rPr>
      </w:pPr>
      <w:r w:rsidRPr="004F23A3">
        <w:rPr>
          <w:rFonts w:ascii="Times New Roman" w:hAnsi="Times New Roman" w:cs="Times New Roman"/>
          <w:b/>
          <w:i/>
          <w:sz w:val="28"/>
          <w:szCs w:val="28"/>
        </w:rPr>
        <w:t>Личностные результаты</w:t>
      </w:r>
      <w:r w:rsidRPr="004F23A3">
        <w:rPr>
          <w:rFonts w:ascii="Times New Roman" w:hAnsi="Times New Roman" w:cs="Times New Roman"/>
          <w:sz w:val="28"/>
          <w:szCs w:val="28"/>
        </w:rPr>
        <w:t xml:space="preserve"> освоения АООП НОО обучающимися с ЗПР включают индивидуально-личностные качества и социальные (жизненные) компетенции, социально значимые ценностные установки, необходимые для достижения основной цели современного образования ― введения обучающихся с ЗПР в культуру, овладение ими социо-культурным опытом.</w:t>
      </w:r>
    </w:p>
    <w:p w:rsidR="008B1BAD" w:rsidRPr="004F23A3" w:rsidRDefault="008B1BAD" w:rsidP="004F23A3">
      <w:pPr>
        <w:spacing w:after="0" w:line="240" w:lineRule="auto"/>
        <w:ind w:firstLine="709"/>
        <w:jc w:val="both"/>
        <w:rPr>
          <w:rFonts w:ascii="Times New Roman" w:hAnsi="Times New Roman" w:cs="Times New Roman"/>
          <w:sz w:val="28"/>
          <w:szCs w:val="28"/>
        </w:rPr>
      </w:pPr>
      <w:r w:rsidRPr="004F23A3">
        <w:rPr>
          <w:rFonts w:ascii="Times New Roman" w:eastAsia="Times New Roman" w:hAnsi="Times New Roman" w:cs="Times New Roman"/>
          <w:bCs/>
          <w:sz w:val="28"/>
          <w:szCs w:val="28"/>
        </w:rPr>
        <w:t xml:space="preserve">С учетом </w:t>
      </w:r>
      <w:r w:rsidRPr="004F23A3">
        <w:rPr>
          <w:rFonts w:ascii="Times New Roman" w:hAnsi="Times New Roman" w:cs="Times New Roman"/>
          <w:sz w:val="28"/>
          <w:szCs w:val="28"/>
        </w:rPr>
        <w:t xml:space="preserve">индивидуальных возможностей и особых образовательных потребностей обучающихся с ЗПР </w:t>
      </w:r>
      <w:r w:rsidRPr="004F23A3">
        <w:rPr>
          <w:rFonts w:ascii="Times New Roman" w:eastAsia="Times New Roman" w:hAnsi="Times New Roman" w:cs="Times New Roman"/>
          <w:b/>
          <w:bCs/>
          <w:i/>
          <w:sz w:val="28"/>
          <w:szCs w:val="28"/>
        </w:rPr>
        <w:t>личностные результаты</w:t>
      </w:r>
      <w:r w:rsidRPr="004F23A3">
        <w:rPr>
          <w:rFonts w:ascii="Times New Roman" w:eastAsia="Times New Roman" w:hAnsi="Times New Roman" w:cs="Times New Roman"/>
          <w:sz w:val="28"/>
          <w:szCs w:val="28"/>
        </w:rPr>
        <w:t xml:space="preserve"> освоения АООП НОО должны отражать:</w:t>
      </w:r>
    </w:p>
    <w:p w:rsidR="006D7B55" w:rsidRPr="006D7B55" w:rsidRDefault="006D7B55" w:rsidP="006D7B55">
      <w:pPr>
        <w:numPr>
          <w:ilvl w:val="1"/>
          <w:numId w:val="3"/>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t xml:space="preserve">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p>
    <w:p w:rsidR="006D7B55" w:rsidRPr="006D7B55" w:rsidRDefault="006D7B55" w:rsidP="006D7B55">
      <w:pPr>
        <w:numPr>
          <w:ilvl w:val="1"/>
          <w:numId w:val="3"/>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6D7B55" w:rsidRPr="006D7B55" w:rsidRDefault="006D7B55" w:rsidP="006D7B55">
      <w:pPr>
        <w:numPr>
          <w:ilvl w:val="1"/>
          <w:numId w:val="3"/>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t xml:space="preserve">формирование уважительного отношения к иному мнению, истории и культуре других народов; </w:t>
      </w:r>
    </w:p>
    <w:p w:rsidR="006D7B55" w:rsidRPr="006D7B55" w:rsidRDefault="006D7B55" w:rsidP="006D7B55">
      <w:pPr>
        <w:numPr>
          <w:ilvl w:val="1"/>
          <w:numId w:val="3"/>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t xml:space="preserve">овладение начальными навыками адаптации в динамично изменяющемся и развивающемся мире; </w:t>
      </w:r>
    </w:p>
    <w:p w:rsidR="006D7B55" w:rsidRPr="006D7B55" w:rsidRDefault="006D7B55" w:rsidP="006D7B55">
      <w:pPr>
        <w:numPr>
          <w:ilvl w:val="1"/>
          <w:numId w:val="3"/>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t xml:space="preserve">принятие и освоение социальной роли обучающегося, развитие мотивов учебной деятельности и формирование личностного смысла учения; </w:t>
      </w:r>
    </w:p>
    <w:p w:rsidR="006D7B55" w:rsidRPr="006D7B55" w:rsidRDefault="006D7B55" w:rsidP="006D7B55">
      <w:pPr>
        <w:numPr>
          <w:ilvl w:val="1"/>
          <w:numId w:val="3"/>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t xml:space="preserve">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6D7B55" w:rsidRPr="006D7B55" w:rsidRDefault="006D7B55" w:rsidP="006D7B55">
      <w:pPr>
        <w:numPr>
          <w:ilvl w:val="1"/>
          <w:numId w:val="3"/>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lastRenderedPageBreak/>
        <w:t xml:space="preserve">формирование эстетических потребностей, ценностей и чувств; </w:t>
      </w:r>
    </w:p>
    <w:p w:rsidR="006D7B55" w:rsidRPr="006D7B55" w:rsidRDefault="006D7B55" w:rsidP="006D7B55">
      <w:pPr>
        <w:numPr>
          <w:ilvl w:val="1"/>
          <w:numId w:val="3"/>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6D7B55" w:rsidRPr="006D7B55" w:rsidRDefault="006D7B55" w:rsidP="006D7B55">
      <w:pPr>
        <w:numPr>
          <w:ilvl w:val="1"/>
          <w:numId w:val="3"/>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t xml:space="preserve">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 </w:t>
      </w:r>
    </w:p>
    <w:p w:rsidR="006D7B55" w:rsidRPr="006D7B55" w:rsidRDefault="006D7B55" w:rsidP="006D7B55">
      <w:pPr>
        <w:numPr>
          <w:ilvl w:val="1"/>
          <w:numId w:val="3"/>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t xml:space="preserve">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6D7B55" w:rsidRPr="006D7B55" w:rsidRDefault="006D7B55" w:rsidP="00EB7C71">
      <w:pPr>
        <w:tabs>
          <w:tab w:val="left" w:pos="0"/>
          <w:tab w:val="left" w:pos="1134"/>
        </w:tabs>
        <w:spacing w:after="0" w:line="240" w:lineRule="auto"/>
        <w:ind w:firstLine="709"/>
        <w:jc w:val="both"/>
        <w:rPr>
          <w:rFonts w:ascii="Times New Roman" w:eastAsia="Calibri" w:hAnsi="Times New Roman" w:cs="Times New Roman"/>
          <w:b/>
          <w:i/>
          <w:sz w:val="28"/>
          <w:szCs w:val="28"/>
        </w:rPr>
      </w:pPr>
      <w:r w:rsidRPr="006D7B55">
        <w:rPr>
          <w:rFonts w:ascii="Times New Roman" w:eastAsia="Calibri" w:hAnsi="Times New Roman" w:cs="Times New Roman"/>
          <w:b/>
          <w:sz w:val="28"/>
          <w:szCs w:val="28"/>
        </w:rPr>
        <w:t xml:space="preserve">Метапредметные результаты </w:t>
      </w:r>
      <w:r w:rsidRPr="006D7B55">
        <w:rPr>
          <w:rFonts w:ascii="Times New Roman" w:eastAsia="Calibri" w:hAnsi="Times New Roman" w:cs="Times New Roman"/>
          <w:sz w:val="28"/>
          <w:szCs w:val="28"/>
        </w:rPr>
        <w:t>отражают:</w:t>
      </w:r>
    </w:p>
    <w:p w:rsidR="006D7B55" w:rsidRPr="006D7B55" w:rsidRDefault="006D7B55" w:rsidP="00EB7C71">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t xml:space="preserve"> овладение способностью принимать и сохранять цели и задачи учебной деятельности, поиска средств ее осуществления; </w:t>
      </w:r>
    </w:p>
    <w:p w:rsidR="006D7B55" w:rsidRPr="006D7B55" w:rsidRDefault="006D7B55" w:rsidP="006D7B55">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t xml:space="preserve"> освоение способов решения проблем творческого и поискового характера;</w:t>
      </w:r>
    </w:p>
    <w:p w:rsidR="006D7B55" w:rsidRPr="006D7B55" w:rsidRDefault="006D7B55" w:rsidP="006D7B55">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t xml:space="preserve">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6D7B55" w:rsidRPr="006D7B55" w:rsidRDefault="006D7B55" w:rsidP="006D7B55">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t xml:space="preserve"> формирование умения понимать причины успеха/неуспеха учебной деятельности и способности конструктивно действовать даже в ситуациях неуспеха; </w:t>
      </w:r>
    </w:p>
    <w:p w:rsidR="006D7B55" w:rsidRPr="006D7B55" w:rsidRDefault="006D7B55" w:rsidP="006D7B55">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t xml:space="preserve"> освоение начальных форм познавательной и личностной рефлексии; </w:t>
      </w:r>
    </w:p>
    <w:p w:rsidR="006D7B55" w:rsidRPr="006D7B55" w:rsidRDefault="006D7B55" w:rsidP="006D7B55">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t xml:space="preserve">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p w:rsidR="006D7B55" w:rsidRPr="006D7B55" w:rsidRDefault="006D7B55" w:rsidP="006D7B55">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t xml:space="preserve">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6D7B55" w:rsidRPr="006D7B55" w:rsidRDefault="006D7B55" w:rsidP="006D7B55">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t xml:space="preserve">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6D7B55" w:rsidRPr="006D7B55" w:rsidRDefault="006D7B55" w:rsidP="006D7B55">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t xml:space="preserve">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
    <w:p w:rsidR="006D7B55" w:rsidRPr="006D7B55" w:rsidRDefault="006D7B55" w:rsidP="006D7B55">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lastRenderedPageBreak/>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6D7B55" w:rsidRPr="006D7B55" w:rsidRDefault="006D7B55" w:rsidP="006D7B55">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rsidR="006D7B55" w:rsidRPr="006D7B55" w:rsidRDefault="006D7B55" w:rsidP="006D7B55">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t xml:space="preserve">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6D7B55" w:rsidRPr="006D7B55" w:rsidRDefault="006D7B55" w:rsidP="006D7B55">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t>готовность конструктивно разрешать конфликты посредством учета интересов сторон и сотрудничества;</w:t>
      </w:r>
    </w:p>
    <w:p w:rsidR="006D7B55" w:rsidRPr="006D7B55" w:rsidRDefault="006D7B55" w:rsidP="006D7B55">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6D7B55" w:rsidRPr="006D7B55" w:rsidRDefault="006D7B55" w:rsidP="006D7B55">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t>овладение базовыми предметными и межпредметными понятиями, отражающими существенные связи и отношения между объектами и процессами;</w:t>
      </w:r>
    </w:p>
    <w:p w:rsidR="006D7B55" w:rsidRPr="006D7B55" w:rsidRDefault="006D7B55" w:rsidP="006D7B55">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6D7B55">
        <w:rPr>
          <w:rFonts w:ascii="Times New Roman" w:eastAsia="Calibri" w:hAnsi="Times New Roman" w:cs="Times New Roman"/>
          <w:sz w:val="28"/>
          <w:szCs w:val="28"/>
        </w:rPr>
        <w:t xml:space="preserve">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формирование начального уровня культуры пользования словарями в системе универсальных учебных действий </w:t>
      </w:r>
    </w:p>
    <w:p w:rsidR="008B1BAD" w:rsidRPr="004F23A3" w:rsidRDefault="008B1BAD" w:rsidP="004F23A3">
      <w:pPr>
        <w:spacing w:after="0" w:line="240" w:lineRule="auto"/>
        <w:ind w:firstLine="709"/>
        <w:jc w:val="both"/>
        <w:rPr>
          <w:rFonts w:ascii="Times New Roman" w:hAnsi="Times New Roman" w:cs="Times New Roman"/>
          <w:bCs/>
          <w:color w:val="000000"/>
          <w:kern w:val="28"/>
          <w:sz w:val="28"/>
          <w:szCs w:val="28"/>
        </w:rPr>
      </w:pPr>
      <w:r w:rsidRPr="004F23A3">
        <w:rPr>
          <w:rFonts w:ascii="Times New Roman" w:hAnsi="Times New Roman" w:cs="Times New Roman"/>
          <w:b/>
          <w:bCs/>
          <w:i/>
          <w:color w:val="000000"/>
          <w:kern w:val="28"/>
          <w:sz w:val="28"/>
          <w:szCs w:val="28"/>
        </w:rPr>
        <w:t>Предметные результаты</w:t>
      </w:r>
      <w:r w:rsidRPr="004F23A3">
        <w:rPr>
          <w:rFonts w:ascii="Times New Roman" w:hAnsi="Times New Roman" w:cs="Times New Roman"/>
          <w:bCs/>
          <w:color w:val="000000"/>
          <w:kern w:val="28"/>
          <w:sz w:val="28"/>
          <w:szCs w:val="28"/>
        </w:rPr>
        <w:t xml:space="preserve"> освоения АООП НОО с учетом специфики содержания предметных областей включают </w:t>
      </w:r>
      <w:r w:rsidRPr="004F23A3">
        <w:rPr>
          <w:rFonts w:ascii="Times New Roman" w:hAnsi="Times New Roman" w:cs="Times New Roman"/>
          <w:sz w:val="28"/>
          <w:szCs w:val="28"/>
        </w:rPr>
        <w:t>освоенные обучающимися знания и умения, специфичные для каждой предметной области, готовность их применения</w:t>
      </w:r>
      <w:r w:rsidRPr="004F23A3">
        <w:rPr>
          <w:rFonts w:ascii="Times New Roman" w:hAnsi="Times New Roman" w:cs="Times New Roman"/>
          <w:bCs/>
          <w:color w:val="000000"/>
          <w:kern w:val="28"/>
          <w:sz w:val="28"/>
          <w:szCs w:val="28"/>
        </w:rPr>
        <w:t>.</w:t>
      </w:r>
    </w:p>
    <w:p w:rsidR="008B1BAD" w:rsidRPr="004F23A3" w:rsidRDefault="008B1BAD" w:rsidP="004F23A3">
      <w:pPr>
        <w:spacing w:after="0" w:line="240" w:lineRule="auto"/>
        <w:ind w:firstLine="709"/>
        <w:jc w:val="both"/>
        <w:rPr>
          <w:rFonts w:ascii="Times New Roman" w:hAnsi="Times New Roman" w:cs="Times New Roman"/>
          <w:bCs/>
          <w:color w:val="000000"/>
          <w:kern w:val="28"/>
          <w:sz w:val="28"/>
          <w:szCs w:val="28"/>
        </w:rPr>
      </w:pPr>
      <w:r w:rsidRPr="004F23A3">
        <w:rPr>
          <w:rFonts w:ascii="Times New Roman" w:eastAsia="Times New Roman" w:hAnsi="Times New Roman" w:cs="Times New Roman"/>
          <w:bCs/>
          <w:sz w:val="28"/>
          <w:szCs w:val="28"/>
        </w:rPr>
        <w:t xml:space="preserve">С учетом </w:t>
      </w:r>
      <w:r w:rsidRPr="004F23A3">
        <w:rPr>
          <w:rFonts w:ascii="Times New Roman" w:hAnsi="Times New Roman" w:cs="Times New Roman"/>
          <w:sz w:val="28"/>
          <w:szCs w:val="28"/>
        </w:rPr>
        <w:t xml:space="preserve">индивидуальных возможностей и особых образовательных потребностей обучающихся с ЗПР </w:t>
      </w:r>
      <w:r w:rsidRPr="004F23A3">
        <w:rPr>
          <w:rFonts w:ascii="Times New Roman" w:hAnsi="Times New Roman" w:cs="Times New Roman"/>
          <w:b/>
          <w:i/>
          <w:sz w:val="28"/>
          <w:szCs w:val="28"/>
        </w:rPr>
        <w:t>предметные результаты</w:t>
      </w:r>
      <w:r w:rsidRPr="004F23A3">
        <w:rPr>
          <w:rFonts w:ascii="Times New Roman" w:hAnsi="Times New Roman" w:cs="Times New Roman"/>
          <w:sz w:val="28"/>
          <w:szCs w:val="28"/>
        </w:rPr>
        <w:t xml:space="preserve"> должны отражать:</w:t>
      </w:r>
    </w:p>
    <w:p w:rsidR="006D7B55" w:rsidRPr="004637F8" w:rsidRDefault="006D7B55" w:rsidP="006D7B55">
      <w:pPr>
        <w:spacing w:after="0" w:line="240" w:lineRule="auto"/>
        <w:ind w:firstLine="709"/>
        <w:jc w:val="both"/>
        <w:rPr>
          <w:rFonts w:ascii="Times New Roman" w:eastAsia="Times New Roman" w:hAnsi="Times New Roman" w:cs="Times New Roman"/>
          <w:bCs/>
          <w:color w:val="000000"/>
          <w:sz w:val="28"/>
          <w:szCs w:val="28"/>
          <w:lang w:eastAsia="ru-RU"/>
        </w:rPr>
      </w:pPr>
      <w:r w:rsidRPr="004637F8">
        <w:rPr>
          <w:rFonts w:ascii="Times New Roman" w:eastAsia="Times New Roman" w:hAnsi="Times New Roman" w:cs="Times New Roman"/>
          <w:bCs/>
          <w:color w:val="000000"/>
          <w:sz w:val="28"/>
          <w:szCs w:val="28"/>
          <w:lang w:eastAsia="ru-RU"/>
        </w:rPr>
        <w:t>1) понимание родной литературы как одной из основных национально-культурных ценностей народа, как особого способа познания жизни, как явления национальной и мировой культуры, средства сохранения и передачи нравственных ценностей и традиций;</w:t>
      </w:r>
    </w:p>
    <w:p w:rsidR="006D7B55" w:rsidRPr="004637F8" w:rsidRDefault="006D7B55" w:rsidP="006D7B55">
      <w:pPr>
        <w:spacing w:after="0" w:line="240" w:lineRule="auto"/>
        <w:ind w:firstLine="709"/>
        <w:jc w:val="both"/>
        <w:rPr>
          <w:rFonts w:ascii="Times New Roman" w:eastAsia="Times New Roman" w:hAnsi="Times New Roman" w:cs="Times New Roman"/>
          <w:bCs/>
          <w:color w:val="000000"/>
          <w:sz w:val="28"/>
          <w:szCs w:val="28"/>
          <w:lang w:eastAsia="ru-RU"/>
        </w:rPr>
      </w:pPr>
      <w:r w:rsidRPr="004637F8">
        <w:rPr>
          <w:rFonts w:ascii="Times New Roman" w:eastAsia="Times New Roman" w:hAnsi="Times New Roman" w:cs="Times New Roman"/>
          <w:bCs/>
          <w:color w:val="000000"/>
          <w:sz w:val="28"/>
          <w:szCs w:val="28"/>
          <w:lang w:eastAsia="ru-RU"/>
        </w:rPr>
        <w:t>2) осознание значимости чтения на родном языке для личного развития; формирование представлений о мире, национальной истории и культуре, первоначальных этических представлений, понятий о добре и зле, нравственности; формирование потребности в систематическом чтении на родном языке как средстве познания себя и мира; обеспечение культурной самоидентификации;</w:t>
      </w:r>
    </w:p>
    <w:p w:rsidR="006D7B55" w:rsidRPr="004637F8" w:rsidRDefault="006D7B55" w:rsidP="006D7B55">
      <w:pPr>
        <w:spacing w:after="0" w:line="240" w:lineRule="auto"/>
        <w:ind w:firstLine="709"/>
        <w:jc w:val="both"/>
        <w:rPr>
          <w:rFonts w:ascii="Times New Roman" w:eastAsia="Times New Roman" w:hAnsi="Times New Roman" w:cs="Times New Roman"/>
          <w:bCs/>
          <w:color w:val="000000"/>
          <w:sz w:val="28"/>
          <w:szCs w:val="28"/>
          <w:lang w:eastAsia="ru-RU"/>
        </w:rPr>
      </w:pPr>
      <w:r w:rsidRPr="004637F8">
        <w:rPr>
          <w:rFonts w:ascii="Times New Roman" w:eastAsia="Times New Roman" w:hAnsi="Times New Roman" w:cs="Times New Roman"/>
          <w:bCs/>
          <w:color w:val="000000"/>
          <w:sz w:val="28"/>
          <w:szCs w:val="28"/>
          <w:lang w:eastAsia="ru-RU"/>
        </w:rPr>
        <w:t xml:space="preserve">3) использование разных видов чтения (ознакомительное, изучающее, выборочное, поисковое); умение осознанно воспринимать и оценивать </w:t>
      </w:r>
      <w:r w:rsidRPr="004637F8">
        <w:rPr>
          <w:rFonts w:ascii="Times New Roman" w:eastAsia="Times New Roman" w:hAnsi="Times New Roman" w:cs="Times New Roman"/>
          <w:bCs/>
          <w:color w:val="000000"/>
          <w:sz w:val="28"/>
          <w:szCs w:val="28"/>
          <w:lang w:eastAsia="ru-RU"/>
        </w:rPr>
        <w:lastRenderedPageBreak/>
        <w:t>содержание и специфику различных текстов, участвовать в их обсуждении, давать и обосновывать нравственную оценку поступков героев;</w:t>
      </w:r>
    </w:p>
    <w:p w:rsidR="006D7B55" w:rsidRPr="004637F8" w:rsidRDefault="006D7B55" w:rsidP="006D7B55">
      <w:pPr>
        <w:spacing w:after="0" w:line="240" w:lineRule="auto"/>
        <w:ind w:firstLine="709"/>
        <w:jc w:val="both"/>
        <w:rPr>
          <w:rFonts w:ascii="Times New Roman" w:eastAsia="Times New Roman" w:hAnsi="Times New Roman" w:cs="Times New Roman"/>
          <w:bCs/>
          <w:color w:val="000000"/>
          <w:sz w:val="28"/>
          <w:szCs w:val="28"/>
          <w:lang w:eastAsia="ru-RU"/>
        </w:rPr>
      </w:pPr>
      <w:r w:rsidRPr="004637F8">
        <w:rPr>
          <w:rFonts w:ascii="Times New Roman" w:eastAsia="Times New Roman" w:hAnsi="Times New Roman" w:cs="Times New Roman"/>
          <w:bCs/>
          <w:color w:val="000000"/>
          <w:sz w:val="28"/>
          <w:szCs w:val="28"/>
          <w:lang w:eastAsia="ru-RU"/>
        </w:rPr>
        <w:t>4) достижение необходимого для продолжения образования уровня читательской компетентности, общего речевого развития, то есть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6D7B55" w:rsidRDefault="006D7B55" w:rsidP="006D7B55">
      <w:pPr>
        <w:spacing w:after="0" w:line="240" w:lineRule="auto"/>
        <w:ind w:firstLine="709"/>
        <w:jc w:val="both"/>
        <w:rPr>
          <w:rFonts w:ascii="Times New Roman" w:eastAsia="Times New Roman" w:hAnsi="Times New Roman" w:cs="Times New Roman"/>
          <w:bCs/>
          <w:color w:val="000000"/>
          <w:sz w:val="28"/>
          <w:szCs w:val="28"/>
          <w:lang w:eastAsia="ru-RU"/>
        </w:rPr>
      </w:pPr>
      <w:r w:rsidRPr="004637F8">
        <w:rPr>
          <w:rFonts w:ascii="Times New Roman" w:eastAsia="Times New Roman" w:hAnsi="Times New Roman" w:cs="Times New Roman"/>
          <w:bCs/>
          <w:color w:val="000000"/>
          <w:sz w:val="28"/>
          <w:szCs w:val="28"/>
          <w:lang w:eastAsia="ru-RU"/>
        </w:rPr>
        <w:t>5) осознание коммуникативно-эстетических возможностей родного языка на основе изучения выдающихся произведений культуры своего народа, 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6D7B55" w:rsidRDefault="006D7B55" w:rsidP="006D7B55">
      <w:pPr>
        <w:spacing w:after="0" w:line="240" w:lineRule="auto"/>
        <w:ind w:firstLine="709"/>
        <w:jc w:val="both"/>
        <w:rPr>
          <w:rFonts w:ascii="Times New Roman" w:eastAsia="Times New Roman" w:hAnsi="Times New Roman" w:cs="Times New Roman"/>
          <w:bCs/>
          <w:color w:val="000000"/>
          <w:sz w:val="28"/>
          <w:szCs w:val="28"/>
          <w:lang w:eastAsia="ru-RU"/>
        </w:rPr>
      </w:pPr>
    </w:p>
    <w:p w:rsidR="00B96A0C" w:rsidRPr="0093018D" w:rsidRDefault="00B96A0C" w:rsidP="004637F8">
      <w:pPr>
        <w:spacing w:after="0" w:line="240" w:lineRule="auto"/>
        <w:ind w:firstLine="709"/>
        <w:jc w:val="center"/>
        <w:rPr>
          <w:rFonts w:ascii="Times New Roman" w:hAnsi="Times New Roman"/>
          <w:b/>
          <w:caps/>
          <w:sz w:val="28"/>
          <w:szCs w:val="28"/>
        </w:rPr>
      </w:pPr>
      <w:r w:rsidRPr="0093018D">
        <w:rPr>
          <w:rFonts w:ascii="Times New Roman" w:hAnsi="Times New Roman"/>
          <w:b/>
          <w:caps/>
          <w:sz w:val="28"/>
          <w:szCs w:val="28"/>
        </w:rPr>
        <w:t xml:space="preserve">Содержание учебного предмета, курса </w:t>
      </w:r>
    </w:p>
    <w:p w:rsidR="00B96A0C" w:rsidRPr="0093018D" w:rsidRDefault="00B96A0C" w:rsidP="004637F8">
      <w:pPr>
        <w:spacing w:after="0" w:line="240" w:lineRule="auto"/>
        <w:ind w:firstLine="709"/>
        <w:jc w:val="center"/>
        <w:rPr>
          <w:rFonts w:ascii="Times New Roman" w:hAnsi="Times New Roman"/>
          <w:b/>
          <w:sz w:val="28"/>
          <w:szCs w:val="28"/>
        </w:rPr>
      </w:pPr>
      <w:r w:rsidRPr="0093018D">
        <w:rPr>
          <w:rFonts w:ascii="Times New Roman" w:hAnsi="Times New Roman"/>
          <w:b/>
          <w:sz w:val="28"/>
          <w:szCs w:val="28"/>
        </w:rPr>
        <w:t>1 класс (33 ч)</w:t>
      </w:r>
    </w:p>
    <w:p w:rsidR="003362F3" w:rsidRPr="003362F3" w:rsidRDefault="000932E8" w:rsidP="004637F8">
      <w:pPr>
        <w:spacing w:after="0" w:line="240" w:lineRule="auto"/>
        <w:ind w:firstLine="709"/>
        <w:jc w:val="both"/>
        <w:rPr>
          <w:rFonts w:ascii="Times New Roman" w:hAnsi="Times New Roman" w:cs="Times New Roman"/>
          <w:b/>
          <w:sz w:val="28"/>
          <w:szCs w:val="28"/>
        </w:rPr>
      </w:pPr>
      <w:r w:rsidRPr="003362F3">
        <w:rPr>
          <w:rFonts w:ascii="Times New Roman" w:hAnsi="Times New Roman" w:cs="Times New Roman"/>
          <w:b/>
          <w:sz w:val="28"/>
          <w:szCs w:val="28"/>
        </w:rPr>
        <w:t xml:space="preserve">Устное творчество родного (русского) народа. </w:t>
      </w:r>
    </w:p>
    <w:p w:rsidR="003362F3" w:rsidRDefault="000932E8" w:rsidP="004637F8">
      <w:pPr>
        <w:spacing w:after="0" w:line="240" w:lineRule="auto"/>
        <w:ind w:firstLine="709"/>
        <w:jc w:val="both"/>
        <w:rPr>
          <w:rFonts w:ascii="Times New Roman" w:hAnsi="Times New Roman" w:cs="Times New Roman"/>
          <w:sz w:val="28"/>
          <w:szCs w:val="28"/>
        </w:rPr>
      </w:pPr>
      <w:r w:rsidRPr="003362F3">
        <w:rPr>
          <w:rFonts w:ascii="Times New Roman" w:hAnsi="Times New Roman" w:cs="Times New Roman"/>
          <w:sz w:val="28"/>
          <w:szCs w:val="28"/>
        </w:rPr>
        <w:t>Общее представление о фольклоре. Отсутствие автора в народном</w:t>
      </w:r>
      <w:r w:rsidR="00A07367">
        <w:rPr>
          <w:rFonts w:ascii="Times New Roman" w:hAnsi="Times New Roman" w:cs="Times New Roman"/>
          <w:sz w:val="28"/>
          <w:szCs w:val="28"/>
        </w:rPr>
        <w:t xml:space="preserve"> произведении. З</w:t>
      </w:r>
      <w:r w:rsidRPr="003362F3">
        <w:rPr>
          <w:rFonts w:ascii="Times New Roman" w:hAnsi="Times New Roman" w:cs="Times New Roman"/>
          <w:sz w:val="28"/>
          <w:szCs w:val="28"/>
        </w:rPr>
        <w:t>накомство с малыми фольклорными жанрами</w:t>
      </w:r>
      <w:r w:rsidR="00A07367">
        <w:rPr>
          <w:rFonts w:ascii="Times New Roman" w:hAnsi="Times New Roman" w:cs="Times New Roman"/>
          <w:sz w:val="28"/>
          <w:szCs w:val="28"/>
        </w:rPr>
        <w:t xml:space="preserve"> и их практическое назначение</w:t>
      </w:r>
      <w:r w:rsidRPr="003362F3">
        <w:rPr>
          <w:rFonts w:ascii="Times New Roman" w:hAnsi="Times New Roman" w:cs="Times New Roman"/>
          <w:sz w:val="28"/>
          <w:szCs w:val="28"/>
        </w:rPr>
        <w:t>: колыбельная песня, потешка, прибаутка, побасенка, небылица, считалка, загадка, пословица, поговорка, скороговорка, частушка. Практическое освоение жанра загадки. Творческая работа «Сочини загадку». Оформление рукописной книги</w:t>
      </w:r>
      <w:r w:rsidR="003362F3">
        <w:rPr>
          <w:rFonts w:ascii="Times New Roman" w:hAnsi="Times New Roman" w:cs="Times New Roman"/>
          <w:sz w:val="28"/>
          <w:szCs w:val="28"/>
        </w:rPr>
        <w:t xml:space="preserve"> </w:t>
      </w:r>
      <w:r w:rsidRPr="003362F3">
        <w:rPr>
          <w:rFonts w:ascii="Times New Roman" w:hAnsi="Times New Roman" w:cs="Times New Roman"/>
          <w:sz w:val="28"/>
          <w:szCs w:val="28"/>
        </w:rPr>
        <w:t>самоделки: найти и написать потешку, колыбельную песенку, считалочку, скороговорку, чистоговорку.</w:t>
      </w:r>
      <w:r w:rsidR="00117B20">
        <w:rPr>
          <w:rFonts w:ascii="Times New Roman" w:hAnsi="Times New Roman" w:cs="Times New Roman"/>
          <w:sz w:val="28"/>
          <w:szCs w:val="28"/>
        </w:rPr>
        <w:t xml:space="preserve"> </w:t>
      </w:r>
      <w:r w:rsidR="00A07367">
        <w:rPr>
          <w:rFonts w:ascii="Times New Roman" w:hAnsi="Times New Roman" w:cs="Times New Roman"/>
          <w:sz w:val="28"/>
          <w:szCs w:val="28"/>
        </w:rPr>
        <w:t>Русская народная сказка.</w:t>
      </w:r>
      <w:r w:rsidRPr="003362F3">
        <w:rPr>
          <w:rFonts w:ascii="Times New Roman" w:hAnsi="Times New Roman" w:cs="Times New Roman"/>
          <w:sz w:val="28"/>
          <w:szCs w:val="28"/>
        </w:rPr>
        <w:t xml:space="preserve"> </w:t>
      </w:r>
      <w:r w:rsidR="003362F3">
        <w:rPr>
          <w:rFonts w:ascii="Times New Roman" w:hAnsi="Times New Roman" w:cs="Times New Roman"/>
          <w:sz w:val="28"/>
          <w:szCs w:val="28"/>
        </w:rPr>
        <w:t xml:space="preserve">  </w:t>
      </w:r>
      <w:r w:rsidR="00A07367" w:rsidRPr="003362F3">
        <w:rPr>
          <w:rFonts w:ascii="Times New Roman" w:hAnsi="Times New Roman" w:cs="Times New Roman"/>
          <w:sz w:val="28"/>
          <w:szCs w:val="28"/>
        </w:rPr>
        <w:t>Знакомство с жанром кумулятивной сказки (сказки-цепочки).</w:t>
      </w:r>
    </w:p>
    <w:p w:rsidR="003362F3" w:rsidRDefault="000932E8" w:rsidP="004637F8">
      <w:pPr>
        <w:spacing w:after="0" w:line="240" w:lineRule="auto"/>
        <w:ind w:firstLine="709"/>
        <w:jc w:val="both"/>
        <w:rPr>
          <w:rFonts w:ascii="Times New Roman" w:hAnsi="Times New Roman" w:cs="Times New Roman"/>
          <w:sz w:val="28"/>
          <w:szCs w:val="28"/>
        </w:rPr>
      </w:pPr>
      <w:r w:rsidRPr="003362F3">
        <w:rPr>
          <w:rFonts w:ascii="Times New Roman" w:hAnsi="Times New Roman" w:cs="Times New Roman"/>
          <w:b/>
          <w:sz w:val="28"/>
          <w:szCs w:val="28"/>
        </w:rPr>
        <w:t>Творчество русских поэтов и писателей.</w:t>
      </w:r>
      <w:r w:rsidRPr="003362F3">
        <w:rPr>
          <w:rFonts w:ascii="Times New Roman" w:hAnsi="Times New Roman" w:cs="Times New Roman"/>
          <w:sz w:val="28"/>
          <w:szCs w:val="28"/>
        </w:rPr>
        <w:t xml:space="preserve"> </w:t>
      </w:r>
    </w:p>
    <w:p w:rsidR="003362F3" w:rsidRDefault="000932E8" w:rsidP="004637F8">
      <w:pPr>
        <w:spacing w:after="0" w:line="240" w:lineRule="auto"/>
        <w:ind w:firstLine="709"/>
        <w:jc w:val="both"/>
        <w:rPr>
          <w:rFonts w:ascii="Times New Roman" w:hAnsi="Times New Roman" w:cs="Times New Roman"/>
          <w:sz w:val="28"/>
          <w:szCs w:val="28"/>
        </w:rPr>
      </w:pPr>
      <w:r w:rsidRPr="003362F3">
        <w:rPr>
          <w:rFonts w:ascii="Times New Roman" w:hAnsi="Times New Roman" w:cs="Times New Roman"/>
          <w:sz w:val="28"/>
          <w:szCs w:val="28"/>
        </w:rPr>
        <w:t>Родная (русская) литература как особый способ познания жизни. Чтение на родном (русском) языке как средство познания себя и мира. Выразительное и осознанное чтение на родном языке как средство повышения уровня общего речевого развития, как средство обеспечения культурной самоидентификации. Осознание коммуникативно-эстетических возможностей родного (русского) языка на основе изучения стихотворений русских поэтов о природе и пейзажей русских художников. Сравнение произведений литературы и живописи.</w:t>
      </w:r>
    </w:p>
    <w:p w:rsidR="003362F3" w:rsidRDefault="000932E8" w:rsidP="004637F8">
      <w:pPr>
        <w:spacing w:after="0" w:line="240" w:lineRule="auto"/>
        <w:ind w:firstLine="709"/>
        <w:jc w:val="both"/>
        <w:rPr>
          <w:rFonts w:ascii="Times New Roman" w:hAnsi="Times New Roman" w:cs="Times New Roman"/>
          <w:sz w:val="28"/>
          <w:szCs w:val="28"/>
        </w:rPr>
      </w:pPr>
      <w:r w:rsidRPr="003362F3">
        <w:rPr>
          <w:rFonts w:ascii="Times New Roman" w:hAnsi="Times New Roman" w:cs="Times New Roman"/>
          <w:sz w:val="28"/>
          <w:szCs w:val="28"/>
        </w:rPr>
        <w:t xml:space="preserve"> Примерная тематика: авторские произведения о Родине, о детях, о человеке и его отношении к другим людям, к животным, к природе; о дружбе, правде, добре и зле. (И.Акимушкин, С.Баруздин, А.Барто, В.Драгунский, Б.Заходер, С.Маршак, В.Маяковский, Е.Пермяк, Н.Сладков, Э.Успенский. Поэты Кузбасса: В. Матвеев, А. Береснев, П. Мазикин, Э. Гольцман) </w:t>
      </w:r>
    </w:p>
    <w:p w:rsidR="003362F3" w:rsidRDefault="000932E8" w:rsidP="004637F8">
      <w:pPr>
        <w:spacing w:after="0" w:line="240" w:lineRule="auto"/>
        <w:ind w:firstLine="709"/>
        <w:jc w:val="both"/>
        <w:rPr>
          <w:rFonts w:ascii="Times New Roman" w:hAnsi="Times New Roman" w:cs="Times New Roman"/>
          <w:sz w:val="28"/>
          <w:szCs w:val="28"/>
        </w:rPr>
      </w:pPr>
      <w:r w:rsidRPr="003362F3">
        <w:rPr>
          <w:rFonts w:ascii="Times New Roman" w:hAnsi="Times New Roman" w:cs="Times New Roman"/>
          <w:b/>
          <w:sz w:val="28"/>
          <w:szCs w:val="28"/>
        </w:rPr>
        <w:t>Русская публицистика</w:t>
      </w:r>
      <w:r w:rsidRPr="003362F3">
        <w:rPr>
          <w:rFonts w:ascii="Times New Roman" w:hAnsi="Times New Roman" w:cs="Times New Roman"/>
          <w:sz w:val="28"/>
          <w:szCs w:val="28"/>
        </w:rPr>
        <w:t>. Периодические издания. Детские журналы и газеты.</w:t>
      </w:r>
      <w:r w:rsidR="0092499F">
        <w:rPr>
          <w:rFonts w:ascii="Times New Roman" w:hAnsi="Times New Roman" w:cs="Times New Roman"/>
          <w:sz w:val="28"/>
          <w:szCs w:val="28"/>
        </w:rPr>
        <w:t xml:space="preserve"> </w:t>
      </w:r>
    </w:p>
    <w:p w:rsidR="004F23A3" w:rsidRDefault="004F23A3" w:rsidP="004637F8">
      <w:pPr>
        <w:spacing w:after="0" w:line="240" w:lineRule="auto"/>
        <w:ind w:firstLine="709"/>
        <w:jc w:val="center"/>
        <w:rPr>
          <w:rFonts w:ascii="Times New Roman" w:hAnsi="Times New Roman" w:cs="Times New Roman"/>
          <w:b/>
          <w:sz w:val="28"/>
          <w:szCs w:val="28"/>
        </w:rPr>
      </w:pPr>
    </w:p>
    <w:p w:rsidR="00EB7C71" w:rsidRDefault="00EB7C71" w:rsidP="004637F8">
      <w:pPr>
        <w:spacing w:after="0" w:line="240" w:lineRule="auto"/>
        <w:ind w:firstLine="709"/>
        <w:jc w:val="center"/>
        <w:rPr>
          <w:rFonts w:ascii="Times New Roman" w:hAnsi="Times New Roman" w:cs="Times New Roman"/>
          <w:b/>
          <w:sz w:val="28"/>
          <w:szCs w:val="28"/>
        </w:rPr>
      </w:pPr>
    </w:p>
    <w:p w:rsidR="00EB7C71" w:rsidRDefault="00EB7C71" w:rsidP="004637F8">
      <w:pPr>
        <w:spacing w:after="0" w:line="240" w:lineRule="auto"/>
        <w:ind w:firstLine="709"/>
        <w:jc w:val="center"/>
        <w:rPr>
          <w:rFonts w:ascii="Times New Roman" w:hAnsi="Times New Roman" w:cs="Times New Roman"/>
          <w:b/>
          <w:sz w:val="28"/>
          <w:szCs w:val="28"/>
        </w:rPr>
      </w:pPr>
    </w:p>
    <w:p w:rsidR="003362F3" w:rsidRPr="003362F3" w:rsidRDefault="000932E8" w:rsidP="004637F8">
      <w:pPr>
        <w:spacing w:after="0" w:line="240" w:lineRule="auto"/>
        <w:ind w:firstLine="709"/>
        <w:jc w:val="center"/>
        <w:rPr>
          <w:rFonts w:ascii="Times New Roman" w:hAnsi="Times New Roman" w:cs="Times New Roman"/>
          <w:b/>
          <w:sz w:val="28"/>
          <w:szCs w:val="28"/>
        </w:rPr>
      </w:pPr>
      <w:r w:rsidRPr="003362F3">
        <w:rPr>
          <w:rFonts w:ascii="Times New Roman" w:hAnsi="Times New Roman" w:cs="Times New Roman"/>
          <w:b/>
          <w:sz w:val="28"/>
          <w:szCs w:val="28"/>
        </w:rPr>
        <w:lastRenderedPageBreak/>
        <w:t>2 класс</w:t>
      </w:r>
    </w:p>
    <w:p w:rsidR="00A07367" w:rsidRDefault="000932E8" w:rsidP="004637F8">
      <w:pPr>
        <w:spacing w:after="0" w:line="240" w:lineRule="auto"/>
        <w:ind w:firstLine="709"/>
        <w:jc w:val="both"/>
        <w:rPr>
          <w:rFonts w:ascii="Times New Roman" w:hAnsi="Times New Roman" w:cs="Times New Roman"/>
          <w:sz w:val="28"/>
          <w:szCs w:val="28"/>
        </w:rPr>
      </w:pPr>
      <w:r w:rsidRPr="003362F3">
        <w:rPr>
          <w:rFonts w:ascii="Times New Roman" w:hAnsi="Times New Roman" w:cs="Times New Roman"/>
          <w:sz w:val="28"/>
          <w:szCs w:val="28"/>
        </w:rPr>
        <w:t xml:space="preserve"> </w:t>
      </w:r>
      <w:r w:rsidRPr="006D7B55">
        <w:rPr>
          <w:rFonts w:ascii="Times New Roman" w:hAnsi="Times New Roman" w:cs="Times New Roman"/>
          <w:b/>
          <w:sz w:val="28"/>
          <w:szCs w:val="28"/>
        </w:rPr>
        <w:t>Устное творчество родного (русского) народа</w:t>
      </w:r>
      <w:r w:rsidRPr="003362F3">
        <w:rPr>
          <w:rFonts w:ascii="Times New Roman" w:hAnsi="Times New Roman" w:cs="Times New Roman"/>
          <w:sz w:val="28"/>
          <w:szCs w:val="28"/>
        </w:rPr>
        <w:t xml:space="preserve">. Малые и большие жанры устного народного творчества. Пословицы и поговорки. Пословицы русского народа. В. Даль - собиратель пословиц русского народа. Русские народные песни. Образ деревьев в </w:t>
      </w:r>
      <w:r w:rsidR="001B02A6">
        <w:rPr>
          <w:rFonts w:ascii="Times New Roman" w:hAnsi="Times New Roman" w:cs="Times New Roman"/>
          <w:sz w:val="28"/>
          <w:szCs w:val="28"/>
        </w:rPr>
        <w:t xml:space="preserve">русских песнях. </w:t>
      </w:r>
      <w:r w:rsidRPr="003362F3">
        <w:rPr>
          <w:rFonts w:ascii="Times New Roman" w:hAnsi="Times New Roman" w:cs="Times New Roman"/>
          <w:sz w:val="28"/>
          <w:szCs w:val="28"/>
        </w:rPr>
        <w:t xml:space="preserve"> Выразительное чтение русских песен. Потешки и прибаутки - малые жанры устного народного творчества. Отличия прибаутки от потешки. Слово как средство создания образа. Считалки и небылицы - малые жанры устного народного творчества. Ритм - основа считалки. Сравнение считалки и небылицы. Загадки - малые жанры устного народного творчества. Распределение загадок по тематическим группам. Русские народные сказки. Проект «Мой любимый сказочный персонаж из русской народной сказки». </w:t>
      </w:r>
    </w:p>
    <w:p w:rsidR="00A07367" w:rsidRDefault="000932E8" w:rsidP="004637F8">
      <w:pPr>
        <w:spacing w:after="0" w:line="240" w:lineRule="auto"/>
        <w:ind w:firstLine="709"/>
        <w:jc w:val="both"/>
        <w:rPr>
          <w:rFonts w:ascii="Times New Roman" w:hAnsi="Times New Roman" w:cs="Times New Roman"/>
          <w:sz w:val="28"/>
          <w:szCs w:val="28"/>
        </w:rPr>
      </w:pPr>
      <w:r w:rsidRPr="00A07367">
        <w:rPr>
          <w:rFonts w:ascii="Times New Roman" w:hAnsi="Times New Roman" w:cs="Times New Roman"/>
          <w:b/>
          <w:sz w:val="28"/>
          <w:szCs w:val="28"/>
        </w:rPr>
        <w:t>Творчество русских поэтов и писателей.</w:t>
      </w:r>
      <w:r w:rsidRPr="003362F3">
        <w:rPr>
          <w:rFonts w:ascii="Times New Roman" w:hAnsi="Times New Roman" w:cs="Times New Roman"/>
          <w:sz w:val="28"/>
          <w:szCs w:val="28"/>
        </w:rPr>
        <w:t xml:space="preserve"> Родная (русская) литература как средство сохранения и передачи нравств</w:t>
      </w:r>
      <w:r w:rsidR="00A07367">
        <w:rPr>
          <w:rFonts w:ascii="Times New Roman" w:hAnsi="Times New Roman" w:cs="Times New Roman"/>
          <w:sz w:val="28"/>
          <w:szCs w:val="28"/>
        </w:rPr>
        <w:t xml:space="preserve">енных ценностей традиций. Виды </w:t>
      </w:r>
      <w:r w:rsidRPr="003362F3">
        <w:rPr>
          <w:rFonts w:ascii="Times New Roman" w:hAnsi="Times New Roman" w:cs="Times New Roman"/>
          <w:sz w:val="28"/>
          <w:szCs w:val="28"/>
        </w:rPr>
        <w:t xml:space="preserve"> информации в книге. Жанровое разнообра</w:t>
      </w:r>
      <w:r w:rsidR="00A07367">
        <w:rPr>
          <w:rFonts w:ascii="Times New Roman" w:hAnsi="Times New Roman" w:cs="Times New Roman"/>
          <w:sz w:val="28"/>
          <w:szCs w:val="28"/>
        </w:rPr>
        <w:t>зие произведений</w:t>
      </w:r>
      <w:r w:rsidRPr="003362F3">
        <w:rPr>
          <w:rFonts w:ascii="Times New Roman" w:hAnsi="Times New Roman" w:cs="Times New Roman"/>
          <w:sz w:val="28"/>
          <w:szCs w:val="28"/>
        </w:rPr>
        <w:t xml:space="preserve">. Чтение на родном (русском) языке как средство формирования понятий о добре и зле, нравственности. Основные нравственные понятия: семья, согласие, ответственность. Чтение на родном (русском) языке как средство обеспечения культурной самоидентификации. </w:t>
      </w:r>
    </w:p>
    <w:p w:rsidR="00A07367" w:rsidRDefault="000932E8" w:rsidP="004637F8">
      <w:pPr>
        <w:spacing w:after="0" w:line="240" w:lineRule="auto"/>
        <w:ind w:firstLine="709"/>
        <w:jc w:val="both"/>
        <w:rPr>
          <w:rFonts w:ascii="Times New Roman" w:hAnsi="Times New Roman" w:cs="Times New Roman"/>
          <w:sz w:val="28"/>
          <w:szCs w:val="28"/>
        </w:rPr>
      </w:pPr>
      <w:r w:rsidRPr="003362F3">
        <w:rPr>
          <w:rFonts w:ascii="Times New Roman" w:hAnsi="Times New Roman" w:cs="Times New Roman"/>
          <w:sz w:val="28"/>
          <w:szCs w:val="28"/>
        </w:rPr>
        <w:t xml:space="preserve">Примерная тематика: авторские произведения о Родине, о детях, о человеке и его отношении к другим людям, к животным, к природе. (И.Акимушкин, В.Астафьев, В.Жуковский, А. Прокофьев, С.Прокофьева, В.Катаев, Н.Сладков, А.Твардовский, С.Михалков. Поэты Кузбасса: А.Береснев, П.Мазикин, Э.Гольцман, Т.Яковлева, З.Чигарева) </w:t>
      </w:r>
    </w:p>
    <w:p w:rsidR="00A07367" w:rsidRDefault="000932E8" w:rsidP="004637F8">
      <w:pPr>
        <w:spacing w:after="0" w:line="240" w:lineRule="auto"/>
        <w:ind w:firstLine="709"/>
        <w:jc w:val="both"/>
        <w:rPr>
          <w:rFonts w:ascii="Times New Roman" w:hAnsi="Times New Roman" w:cs="Times New Roman"/>
          <w:sz w:val="28"/>
          <w:szCs w:val="28"/>
        </w:rPr>
      </w:pPr>
      <w:r w:rsidRPr="00A07367">
        <w:rPr>
          <w:rFonts w:ascii="Times New Roman" w:hAnsi="Times New Roman" w:cs="Times New Roman"/>
          <w:b/>
          <w:sz w:val="28"/>
          <w:szCs w:val="28"/>
        </w:rPr>
        <w:t>Русская публицистика</w:t>
      </w:r>
      <w:r w:rsidRPr="003362F3">
        <w:rPr>
          <w:rFonts w:ascii="Times New Roman" w:hAnsi="Times New Roman" w:cs="Times New Roman"/>
          <w:sz w:val="28"/>
          <w:szCs w:val="28"/>
        </w:rPr>
        <w:t>. Публицистический стиль. Особенности публицистического стиля речи. Профессия - журналист. Роль и значение профессии журналиста в освещении событий в стране и мире.</w:t>
      </w:r>
    </w:p>
    <w:p w:rsidR="004637F8" w:rsidRDefault="004637F8" w:rsidP="004637F8">
      <w:pPr>
        <w:spacing w:after="0" w:line="240" w:lineRule="auto"/>
        <w:ind w:firstLine="709"/>
        <w:jc w:val="center"/>
        <w:rPr>
          <w:rFonts w:ascii="Times New Roman" w:hAnsi="Times New Roman" w:cs="Times New Roman"/>
          <w:b/>
          <w:sz w:val="28"/>
          <w:szCs w:val="28"/>
        </w:rPr>
      </w:pPr>
    </w:p>
    <w:p w:rsidR="00A07367" w:rsidRDefault="000932E8" w:rsidP="004637F8">
      <w:pPr>
        <w:spacing w:after="0" w:line="240" w:lineRule="auto"/>
        <w:ind w:firstLine="709"/>
        <w:jc w:val="center"/>
        <w:rPr>
          <w:rFonts w:ascii="Times New Roman" w:hAnsi="Times New Roman" w:cs="Times New Roman"/>
          <w:sz w:val="28"/>
          <w:szCs w:val="28"/>
        </w:rPr>
      </w:pPr>
      <w:r w:rsidRPr="00A07367">
        <w:rPr>
          <w:rFonts w:ascii="Times New Roman" w:hAnsi="Times New Roman" w:cs="Times New Roman"/>
          <w:b/>
          <w:sz w:val="28"/>
          <w:szCs w:val="28"/>
        </w:rPr>
        <w:t>3 класс</w:t>
      </w:r>
    </w:p>
    <w:p w:rsidR="00117B20" w:rsidRDefault="00117B20" w:rsidP="004637F8">
      <w:pPr>
        <w:spacing w:after="0" w:line="240" w:lineRule="auto"/>
        <w:ind w:firstLine="709"/>
        <w:jc w:val="both"/>
        <w:rPr>
          <w:rFonts w:ascii="Times New Roman" w:hAnsi="Times New Roman" w:cs="Times New Roman"/>
          <w:b/>
          <w:sz w:val="28"/>
          <w:szCs w:val="28"/>
        </w:rPr>
      </w:pPr>
    </w:p>
    <w:p w:rsidR="00A07367" w:rsidRDefault="000932E8" w:rsidP="004637F8">
      <w:pPr>
        <w:spacing w:after="0" w:line="240" w:lineRule="auto"/>
        <w:ind w:firstLine="709"/>
        <w:jc w:val="both"/>
        <w:rPr>
          <w:rFonts w:ascii="Times New Roman" w:hAnsi="Times New Roman" w:cs="Times New Roman"/>
          <w:sz w:val="28"/>
          <w:szCs w:val="28"/>
        </w:rPr>
      </w:pPr>
      <w:r w:rsidRPr="00A07367">
        <w:rPr>
          <w:rFonts w:ascii="Times New Roman" w:hAnsi="Times New Roman" w:cs="Times New Roman"/>
          <w:b/>
          <w:sz w:val="28"/>
          <w:szCs w:val="28"/>
        </w:rPr>
        <w:t>Устное творчество родного (русского) народа</w:t>
      </w:r>
      <w:r w:rsidRPr="003362F3">
        <w:rPr>
          <w:rFonts w:ascii="Times New Roman" w:hAnsi="Times New Roman" w:cs="Times New Roman"/>
          <w:sz w:val="28"/>
          <w:szCs w:val="28"/>
        </w:rPr>
        <w:t>. Русские народные песни. Обращение к силам природы. Лирические народные песни. Шуточные народные песни. Докучные сказки. Сочинение докучных сказок. Произведения прикладного искусства: гжельская и хохломская посуда, дымковская и богородская игрушка. Русские народные сказки: «Сестрица Аленушка и братец Иванушка», «Иван</w:t>
      </w:r>
      <w:r w:rsidR="00A07367">
        <w:rPr>
          <w:rFonts w:ascii="Times New Roman" w:hAnsi="Times New Roman" w:cs="Times New Roman"/>
          <w:sz w:val="28"/>
          <w:szCs w:val="28"/>
        </w:rPr>
        <w:t xml:space="preserve"> </w:t>
      </w:r>
      <w:r w:rsidRPr="003362F3">
        <w:rPr>
          <w:rFonts w:ascii="Times New Roman" w:hAnsi="Times New Roman" w:cs="Times New Roman"/>
          <w:sz w:val="28"/>
          <w:szCs w:val="28"/>
        </w:rPr>
        <w:t xml:space="preserve">Царевич и Серый Волк», «Сивка-Бурка». Особенности волшебной сказки. Деление текста на части. Составление плана сказки. Характеристика героев сказки. Иллюстрации к сказке В.Васнецова и И.Билибина. Сравнение художественного и живописного текстов. Проект: «Сочиняем волшебную сказку». </w:t>
      </w:r>
    </w:p>
    <w:p w:rsidR="00A07367" w:rsidRDefault="000932E8" w:rsidP="004637F8">
      <w:pPr>
        <w:spacing w:after="0" w:line="240" w:lineRule="auto"/>
        <w:ind w:firstLine="709"/>
        <w:jc w:val="both"/>
        <w:rPr>
          <w:rFonts w:ascii="Times New Roman" w:hAnsi="Times New Roman" w:cs="Times New Roman"/>
          <w:sz w:val="28"/>
          <w:szCs w:val="28"/>
        </w:rPr>
      </w:pPr>
      <w:r w:rsidRPr="00A07367">
        <w:rPr>
          <w:rFonts w:ascii="Times New Roman" w:hAnsi="Times New Roman" w:cs="Times New Roman"/>
          <w:b/>
          <w:sz w:val="28"/>
          <w:szCs w:val="28"/>
        </w:rPr>
        <w:t>Творчество русских поэтов и писателей</w:t>
      </w:r>
      <w:r w:rsidRPr="003362F3">
        <w:rPr>
          <w:rFonts w:ascii="Times New Roman" w:hAnsi="Times New Roman" w:cs="Times New Roman"/>
          <w:sz w:val="28"/>
          <w:szCs w:val="28"/>
        </w:rPr>
        <w:t xml:space="preserve">. Родная (русская) литература как явление национальной и мировой культуры. Книги о сверстниках и школе. Виды чтения (ознакомительное, изучающее, выборочное, поисковое). Чтение на родном (русском) языке как средство личного развития, формирования представлений о мире, национальной истории и культуре. </w:t>
      </w:r>
    </w:p>
    <w:p w:rsidR="00A07367" w:rsidRDefault="000932E8" w:rsidP="004637F8">
      <w:pPr>
        <w:spacing w:after="0" w:line="240" w:lineRule="auto"/>
        <w:ind w:firstLine="709"/>
        <w:jc w:val="both"/>
        <w:rPr>
          <w:rFonts w:ascii="Times New Roman" w:hAnsi="Times New Roman" w:cs="Times New Roman"/>
          <w:sz w:val="28"/>
          <w:szCs w:val="28"/>
        </w:rPr>
      </w:pPr>
      <w:r w:rsidRPr="003362F3">
        <w:rPr>
          <w:rFonts w:ascii="Times New Roman" w:hAnsi="Times New Roman" w:cs="Times New Roman"/>
          <w:sz w:val="28"/>
          <w:szCs w:val="28"/>
        </w:rPr>
        <w:lastRenderedPageBreak/>
        <w:t>Примерная тематика: авторские произведения о Родине, о детях, о человеке и его отношении к другим людям, к животным, к природе; о дружбе, правде, добре и зле. (А.Алексин, П.Бажов, Л.Гераскин, А.Твардовский, Н.Носов, А.Чехов, Р.Погодин, А.Платонов. Поэты и писатели Кузбасса: П.Мазикин, Э.Гольцман, Т.Яковлева, З.Чигарева, А.Куприянов)</w:t>
      </w:r>
    </w:p>
    <w:p w:rsidR="00A07367" w:rsidRDefault="000932E8" w:rsidP="004637F8">
      <w:pPr>
        <w:spacing w:after="0" w:line="240" w:lineRule="auto"/>
        <w:ind w:firstLine="709"/>
        <w:jc w:val="both"/>
        <w:rPr>
          <w:rFonts w:ascii="Times New Roman" w:hAnsi="Times New Roman" w:cs="Times New Roman"/>
          <w:sz w:val="28"/>
          <w:szCs w:val="28"/>
        </w:rPr>
      </w:pPr>
      <w:r w:rsidRPr="003362F3">
        <w:rPr>
          <w:rFonts w:ascii="Times New Roman" w:hAnsi="Times New Roman" w:cs="Times New Roman"/>
          <w:sz w:val="28"/>
          <w:szCs w:val="28"/>
        </w:rPr>
        <w:t xml:space="preserve"> </w:t>
      </w:r>
      <w:r w:rsidRPr="00F65960">
        <w:rPr>
          <w:rFonts w:ascii="Times New Roman" w:hAnsi="Times New Roman" w:cs="Times New Roman"/>
          <w:b/>
          <w:sz w:val="28"/>
          <w:szCs w:val="28"/>
        </w:rPr>
        <w:t>Русская публицистика</w:t>
      </w:r>
      <w:r w:rsidRPr="003362F3">
        <w:rPr>
          <w:rFonts w:ascii="Times New Roman" w:hAnsi="Times New Roman" w:cs="Times New Roman"/>
          <w:sz w:val="28"/>
          <w:szCs w:val="28"/>
        </w:rPr>
        <w:t>. Жанры публицистики. Заметка – газетный жанр. Статья – небольшое публицистическое сочинение. Очерк – небольшое литературное произведение.</w:t>
      </w:r>
      <w:r w:rsidR="0092499F" w:rsidRPr="0092499F">
        <w:rPr>
          <w:rFonts w:ascii="Times New Roman" w:hAnsi="Times New Roman" w:cs="Times New Roman"/>
          <w:sz w:val="28"/>
          <w:szCs w:val="28"/>
        </w:rPr>
        <w:t xml:space="preserve"> </w:t>
      </w:r>
      <w:r w:rsidR="0092499F">
        <w:rPr>
          <w:rFonts w:ascii="Times New Roman" w:hAnsi="Times New Roman" w:cs="Times New Roman"/>
          <w:sz w:val="28"/>
          <w:szCs w:val="28"/>
        </w:rPr>
        <w:t>Знакомство с профессиями работников типографии.</w:t>
      </w:r>
      <w:r w:rsidRPr="003362F3">
        <w:rPr>
          <w:rFonts w:ascii="Times New Roman" w:hAnsi="Times New Roman" w:cs="Times New Roman"/>
          <w:sz w:val="28"/>
          <w:szCs w:val="28"/>
        </w:rPr>
        <w:t xml:space="preserve"> </w:t>
      </w:r>
      <w:r w:rsidR="0092499F">
        <w:rPr>
          <w:rFonts w:ascii="Times New Roman" w:hAnsi="Times New Roman" w:cs="Times New Roman"/>
          <w:sz w:val="28"/>
          <w:szCs w:val="28"/>
        </w:rPr>
        <w:t>Проект «Школьная газета».</w:t>
      </w:r>
    </w:p>
    <w:p w:rsidR="004637F8" w:rsidRDefault="004637F8" w:rsidP="004637F8">
      <w:pPr>
        <w:spacing w:after="0" w:line="240" w:lineRule="auto"/>
        <w:ind w:firstLine="709"/>
        <w:jc w:val="center"/>
        <w:rPr>
          <w:rFonts w:ascii="Times New Roman" w:hAnsi="Times New Roman" w:cs="Times New Roman"/>
          <w:b/>
          <w:sz w:val="28"/>
          <w:szCs w:val="28"/>
        </w:rPr>
      </w:pPr>
    </w:p>
    <w:p w:rsidR="00A07367" w:rsidRDefault="000932E8" w:rsidP="004637F8">
      <w:pPr>
        <w:spacing w:after="0" w:line="240" w:lineRule="auto"/>
        <w:ind w:firstLine="709"/>
        <w:jc w:val="center"/>
        <w:rPr>
          <w:rFonts w:ascii="Times New Roman" w:hAnsi="Times New Roman" w:cs="Times New Roman"/>
          <w:b/>
          <w:sz w:val="28"/>
          <w:szCs w:val="28"/>
        </w:rPr>
      </w:pPr>
      <w:r w:rsidRPr="00A07367">
        <w:rPr>
          <w:rFonts w:ascii="Times New Roman" w:hAnsi="Times New Roman" w:cs="Times New Roman"/>
          <w:b/>
          <w:sz w:val="28"/>
          <w:szCs w:val="28"/>
        </w:rPr>
        <w:t>4 класс</w:t>
      </w:r>
    </w:p>
    <w:p w:rsidR="005F0755" w:rsidRDefault="000932E8" w:rsidP="004637F8">
      <w:pPr>
        <w:spacing w:after="0" w:line="240" w:lineRule="auto"/>
        <w:ind w:firstLine="709"/>
        <w:jc w:val="both"/>
        <w:rPr>
          <w:rFonts w:ascii="Times New Roman" w:hAnsi="Times New Roman" w:cs="Times New Roman"/>
          <w:sz w:val="28"/>
          <w:szCs w:val="28"/>
        </w:rPr>
      </w:pPr>
      <w:r w:rsidRPr="00A07367">
        <w:rPr>
          <w:rFonts w:ascii="Times New Roman" w:hAnsi="Times New Roman" w:cs="Times New Roman"/>
          <w:b/>
          <w:sz w:val="28"/>
          <w:szCs w:val="28"/>
        </w:rPr>
        <w:t>Устное творчество родного (русского) народа</w:t>
      </w:r>
      <w:r w:rsidRPr="003362F3">
        <w:rPr>
          <w:rFonts w:ascii="Times New Roman" w:hAnsi="Times New Roman" w:cs="Times New Roman"/>
          <w:sz w:val="28"/>
          <w:szCs w:val="28"/>
        </w:rPr>
        <w:t>. Устное народное творчество Сибирского региона как часть общей культуры ру</w:t>
      </w:r>
      <w:r w:rsidR="00A07367">
        <w:rPr>
          <w:rFonts w:ascii="Times New Roman" w:hAnsi="Times New Roman" w:cs="Times New Roman"/>
          <w:sz w:val="28"/>
          <w:szCs w:val="28"/>
        </w:rPr>
        <w:t xml:space="preserve">сского народа, выражение в нем </w:t>
      </w:r>
      <w:r w:rsidRPr="003362F3">
        <w:rPr>
          <w:rFonts w:ascii="Times New Roman" w:hAnsi="Times New Roman" w:cs="Times New Roman"/>
          <w:sz w:val="28"/>
          <w:szCs w:val="28"/>
        </w:rPr>
        <w:t xml:space="preserve"> национальных черт характера. Отражение в сибирском фольклоре народных традиций, представлений о добре и зле. Фольклорные жанры народов Сибири. Жанровое своеобразие фольклора. Сказки, загадки, потешки, поговорки, пословицы, былины, легенды, сказы. Русские народные бытовые сказки Сибири: «Умный мужик», «Жадный вельможа», «Батрак», «Мужик и барин», «Царь и портной».</w:t>
      </w:r>
      <w:r w:rsidR="001B02A6">
        <w:rPr>
          <w:rFonts w:ascii="Times New Roman" w:hAnsi="Times New Roman" w:cs="Times New Roman"/>
          <w:sz w:val="28"/>
          <w:szCs w:val="28"/>
        </w:rPr>
        <w:t xml:space="preserve"> Особе</w:t>
      </w:r>
      <w:r w:rsidR="005F0755">
        <w:rPr>
          <w:rFonts w:ascii="Times New Roman" w:hAnsi="Times New Roman" w:cs="Times New Roman"/>
          <w:sz w:val="28"/>
          <w:szCs w:val="28"/>
        </w:rPr>
        <w:t>нности фольклора малых  народов, населяющих Горную Шорию.</w:t>
      </w:r>
      <w:r w:rsidR="001B02A6">
        <w:rPr>
          <w:rFonts w:ascii="Times New Roman" w:hAnsi="Times New Roman" w:cs="Times New Roman"/>
          <w:sz w:val="28"/>
          <w:szCs w:val="28"/>
        </w:rPr>
        <w:t xml:space="preserve"> Шорские сказки. Сказки Шапкая.</w:t>
      </w:r>
      <w:r w:rsidRPr="003362F3">
        <w:rPr>
          <w:rFonts w:ascii="Times New Roman" w:hAnsi="Times New Roman" w:cs="Times New Roman"/>
          <w:sz w:val="28"/>
          <w:szCs w:val="28"/>
        </w:rPr>
        <w:t xml:space="preserve"> </w:t>
      </w:r>
      <w:r w:rsidR="005F0755">
        <w:rPr>
          <w:rFonts w:ascii="Times New Roman" w:hAnsi="Times New Roman" w:cs="Times New Roman"/>
          <w:sz w:val="28"/>
          <w:szCs w:val="28"/>
        </w:rPr>
        <w:t xml:space="preserve">Тайана Тудегешева. Стихи о мире природы Горной Шории. Шорские стихи-загадки. Их особенности. </w:t>
      </w:r>
      <w:r w:rsidRPr="003362F3">
        <w:rPr>
          <w:rFonts w:ascii="Times New Roman" w:hAnsi="Times New Roman" w:cs="Times New Roman"/>
          <w:sz w:val="28"/>
          <w:szCs w:val="28"/>
        </w:rPr>
        <w:t xml:space="preserve">Проект «Чему учат сказки?». </w:t>
      </w:r>
    </w:p>
    <w:p w:rsidR="00A07367" w:rsidRDefault="000932E8" w:rsidP="004637F8">
      <w:pPr>
        <w:spacing w:after="0" w:line="240" w:lineRule="auto"/>
        <w:ind w:firstLine="709"/>
        <w:jc w:val="both"/>
        <w:rPr>
          <w:rFonts w:ascii="Times New Roman" w:hAnsi="Times New Roman" w:cs="Times New Roman"/>
          <w:sz w:val="28"/>
          <w:szCs w:val="28"/>
        </w:rPr>
      </w:pPr>
      <w:r w:rsidRPr="00A07367">
        <w:rPr>
          <w:rFonts w:ascii="Times New Roman" w:hAnsi="Times New Roman" w:cs="Times New Roman"/>
          <w:b/>
          <w:sz w:val="28"/>
          <w:szCs w:val="28"/>
        </w:rPr>
        <w:t>Творчество русских поэтов и писателей</w:t>
      </w:r>
      <w:r w:rsidRPr="003362F3">
        <w:rPr>
          <w:rFonts w:ascii="Times New Roman" w:hAnsi="Times New Roman" w:cs="Times New Roman"/>
          <w:sz w:val="28"/>
          <w:szCs w:val="28"/>
        </w:rPr>
        <w:t>.</w:t>
      </w:r>
    </w:p>
    <w:p w:rsidR="00A07367" w:rsidRDefault="000932E8" w:rsidP="004637F8">
      <w:pPr>
        <w:spacing w:after="0" w:line="240" w:lineRule="auto"/>
        <w:ind w:firstLine="709"/>
        <w:jc w:val="both"/>
        <w:rPr>
          <w:rFonts w:ascii="Times New Roman" w:hAnsi="Times New Roman" w:cs="Times New Roman"/>
          <w:sz w:val="28"/>
          <w:szCs w:val="28"/>
        </w:rPr>
      </w:pPr>
      <w:r w:rsidRPr="003362F3">
        <w:rPr>
          <w:rFonts w:ascii="Times New Roman" w:hAnsi="Times New Roman" w:cs="Times New Roman"/>
          <w:sz w:val="28"/>
          <w:szCs w:val="28"/>
        </w:rPr>
        <w:t xml:space="preserve"> Родная (русская) литература как основная национально-культурная ценность народа. Нравственная оценка поступков героев. Чтение на родном (русском) языке как средство обеспечения культурной самоидентификации. О сознание коммуникативно-эстетических возможностей родного (русского) языка на основе изучения выдающихся произведений культуры своего народа о детях и для детей. </w:t>
      </w:r>
    </w:p>
    <w:p w:rsidR="00A07367" w:rsidRDefault="000932E8" w:rsidP="004637F8">
      <w:pPr>
        <w:spacing w:after="0" w:line="240" w:lineRule="auto"/>
        <w:ind w:firstLine="709"/>
        <w:jc w:val="both"/>
        <w:rPr>
          <w:rFonts w:ascii="Times New Roman" w:hAnsi="Times New Roman" w:cs="Times New Roman"/>
          <w:sz w:val="28"/>
          <w:szCs w:val="28"/>
        </w:rPr>
      </w:pPr>
      <w:r w:rsidRPr="003362F3">
        <w:rPr>
          <w:rFonts w:ascii="Times New Roman" w:hAnsi="Times New Roman" w:cs="Times New Roman"/>
          <w:sz w:val="28"/>
          <w:szCs w:val="28"/>
        </w:rPr>
        <w:t xml:space="preserve">Примерная тематика: авторские произведения о Родине, о человеке и его отношении к другим людям, к животным, к природе; о дружбе, правде, добре и зле. (В.Астафьев, В. Короленко, А.Куприн. Н.Сладков. Поэты и писатели Кузбасса: В. Лаврина, В.Фёдоров) </w:t>
      </w:r>
    </w:p>
    <w:p w:rsidR="00A07367" w:rsidRDefault="000932E8" w:rsidP="004637F8">
      <w:pPr>
        <w:spacing w:after="0" w:line="240" w:lineRule="auto"/>
        <w:ind w:firstLine="709"/>
        <w:jc w:val="both"/>
        <w:rPr>
          <w:rFonts w:ascii="Times New Roman" w:hAnsi="Times New Roman" w:cs="Times New Roman"/>
          <w:sz w:val="28"/>
          <w:szCs w:val="28"/>
        </w:rPr>
      </w:pPr>
      <w:r w:rsidRPr="00A07367">
        <w:rPr>
          <w:rFonts w:ascii="Times New Roman" w:hAnsi="Times New Roman" w:cs="Times New Roman"/>
          <w:b/>
          <w:sz w:val="28"/>
          <w:szCs w:val="28"/>
        </w:rPr>
        <w:t>Русская публицистика</w:t>
      </w:r>
      <w:r w:rsidRPr="003362F3">
        <w:rPr>
          <w:rFonts w:ascii="Times New Roman" w:hAnsi="Times New Roman" w:cs="Times New Roman"/>
          <w:sz w:val="28"/>
          <w:szCs w:val="28"/>
        </w:rPr>
        <w:t>. Публицистические жанры: информационные (заметка, выступление, интервью, репортаж), аналитические (статья, беседа, комментарий, обозрение), художественные (очерк, портрет, эссе, зарисовка). «</w:t>
      </w:r>
      <w:r w:rsidR="00E85CF8" w:rsidRPr="003362F3">
        <w:rPr>
          <w:rFonts w:ascii="Times New Roman" w:hAnsi="Times New Roman" w:cs="Times New Roman"/>
          <w:sz w:val="28"/>
          <w:szCs w:val="28"/>
        </w:rPr>
        <w:t>Очерк о любимом поэте. Проект</w:t>
      </w:r>
      <w:r w:rsidR="00A07367">
        <w:rPr>
          <w:rFonts w:ascii="Times New Roman" w:hAnsi="Times New Roman" w:cs="Times New Roman"/>
          <w:sz w:val="28"/>
          <w:szCs w:val="28"/>
        </w:rPr>
        <w:t xml:space="preserve">». </w:t>
      </w:r>
    </w:p>
    <w:p w:rsidR="004637F8" w:rsidRDefault="004637F8" w:rsidP="00B96A0C">
      <w:pPr>
        <w:pStyle w:val="a3"/>
        <w:ind w:left="0"/>
        <w:jc w:val="center"/>
        <w:rPr>
          <w:b/>
          <w:sz w:val="28"/>
          <w:szCs w:val="28"/>
        </w:rPr>
      </w:pPr>
    </w:p>
    <w:p w:rsidR="004F23A3" w:rsidRDefault="004F23A3" w:rsidP="004F23A3">
      <w:pPr>
        <w:pStyle w:val="Default"/>
        <w:jc w:val="center"/>
        <w:rPr>
          <w:b/>
          <w:bCs/>
          <w:sz w:val="28"/>
          <w:szCs w:val="28"/>
        </w:rPr>
      </w:pPr>
    </w:p>
    <w:p w:rsidR="004F23A3" w:rsidRDefault="004F23A3" w:rsidP="004F23A3">
      <w:pPr>
        <w:pStyle w:val="Default"/>
        <w:jc w:val="center"/>
        <w:rPr>
          <w:b/>
          <w:bCs/>
          <w:sz w:val="28"/>
          <w:szCs w:val="28"/>
        </w:rPr>
      </w:pPr>
    </w:p>
    <w:p w:rsidR="004F23A3" w:rsidRDefault="004F23A3" w:rsidP="004F23A3">
      <w:pPr>
        <w:pStyle w:val="Default"/>
        <w:jc w:val="center"/>
        <w:rPr>
          <w:b/>
          <w:bCs/>
          <w:sz w:val="28"/>
          <w:szCs w:val="28"/>
        </w:rPr>
      </w:pPr>
    </w:p>
    <w:p w:rsidR="004F23A3" w:rsidRDefault="004F23A3" w:rsidP="004F23A3">
      <w:pPr>
        <w:pStyle w:val="Default"/>
        <w:jc w:val="center"/>
        <w:rPr>
          <w:b/>
          <w:bCs/>
          <w:sz w:val="28"/>
          <w:szCs w:val="28"/>
        </w:rPr>
      </w:pPr>
    </w:p>
    <w:p w:rsidR="004F23A3" w:rsidRDefault="004F23A3" w:rsidP="004F23A3">
      <w:pPr>
        <w:pStyle w:val="Default"/>
        <w:jc w:val="center"/>
        <w:rPr>
          <w:b/>
          <w:bCs/>
          <w:sz w:val="28"/>
          <w:szCs w:val="28"/>
        </w:rPr>
      </w:pPr>
    </w:p>
    <w:p w:rsidR="004F23A3" w:rsidRDefault="004F23A3" w:rsidP="004F23A3">
      <w:pPr>
        <w:pStyle w:val="Default"/>
        <w:jc w:val="center"/>
        <w:rPr>
          <w:b/>
          <w:bCs/>
          <w:sz w:val="28"/>
          <w:szCs w:val="28"/>
        </w:rPr>
      </w:pPr>
    </w:p>
    <w:p w:rsidR="00EB7C71" w:rsidRPr="00DD64FC" w:rsidRDefault="00EB7C71" w:rsidP="00EB7C71">
      <w:pPr>
        <w:pStyle w:val="a3"/>
        <w:ind w:left="0"/>
        <w:jc w:val="center"/>
        <w:rPr>
          <w:rFonts w:ascii="Times New Roman" w:hAnsi="Times New Roman"/>
          <w:sz w:val="28"/>
          <w:szCs w:val="28"/>
        </w:rPr>
      </w:pPr>
      <w:r w:rsidRPr="00DD64FC">
        <w:rPr>
          <w:rFonts w:ascii="Times New Roman" w:hAnsi="Times New Roman"/>
          <w:b/>
          <w:sz w:val="28"/>
          <w:szCs w:val="28"/>
        </w:rPr>
        <w:lastRenderedPageBreak/>
        <w:t>ТЕМАТИЧЕСКОЕ ПЛАНИРОВАНИЕ  С УКАЗАНИЕМ КОЛИЧЕСТВА ЧАСОВ, ОТВОДИМЫХ НА ОСВОЕНИЕ КАЖДОЙ ТЕМЫ</w:t>
      </w:r>
    </w:p>
    <w:tbl>
      <w:tblPr>
        <w:tblStyle w:val="a5"/>
        <w:tblW w:w="9889" w:type="dxa"/>
        <w:tblLayout w:type="fixed"/>
        <w:tblLook w:val="04A0"/>
      </w:tblPr>
      <w:tblGrid>
        <w:gridCol w:w="534"/>
        <w:gridCol w:w="1984"/>
        <w:gridCol w:w="709"/>
        <w:gridCol w:w="709"/>
        <w:gridCol w:w="709"/>
        <w:gridCol w:w="708"/>
        <w:gridCol w:w="992"/>
        <w:gridCol w:w="3544"/>
      </w:tblGrid>
      <w:tr w:rsidR="006D7B55" w:rsidTr="00EB7C71">
        <w:tc>
          <w:tcPr>
            <w:tcW w:w="534" w:type="dxa"/>
          </w:tcPr>
          <w:p w:rsidR="006D7B55" w:rsidRPr="004F23A3" w:rsidRDefault="006D7B55" w:rsidP="004F23A3">
            <w:pPr>
              <w:pStyle w:val="a3"/>
              <w:ind w:left="0"/>
              <w:jc w:val="center"/>
              <w:rPr>
                <w:rFonts w:ascii="Times New Roman" w:hAnsi="Times New Roman" w:cs="Times New Roman"/>
                <w:b/>
                <w:sz w:val="28"/>
                <w:szCs w:val="28"/>
              </w:rPr>
            </w:pPr>
          </w:p>
        </w:tc>
        <w:tc>
          <w:tcPr>
            <w:tcW w:w="1984" w:type="dxa"/>
          </w:tcPr>
          <w:p w:rsidR="006D7B55" w:rsidRPr="004F23A3" w:rsidRDefault="006D7B55" w:rsidP="006D7B55">
            <w:pPr>
              <w:pStyle w:val="a3"/>
              <w:ind w:left="0"/>
              <w:jc w:val="center"/>
              <w:rPr>
                <w:rFonts w:ascii="Times New Roman" w:hAnsi="Times New Roman" w:cs="Times New Roman"/>
                <w:b/>
                <w:sz w:val="28"/>
                <w:szCs w:val="28"/>
              </w:rPr>
            </w:pPr>
          </w:p>
        </w:tc>
        <w:tc>
          <w:tcPr>
            <w:tcW w:w="2835" w:type="dxa"/>
            <w:gridSpan w:val="4"/>
          </w:tcPr>
          <w:p w:rsidR="006D7B55" w:rsidRPr="004F23A3" w:rsidRDefault="006D7B55" w:rsidP="005D7B26">
            <w:pPr>
              <w:pStyle w:val="a3"/>
              <w:ind w:left="0"/>
              <w:jc w:val="center"/>
              <w:rPr>
                <w:rFonts w:ascii="Times New Roman" w:hAnsi="Times New Roman" w:cs="Times New Roman"/>
                <w:b/>
                <w:sz w:val="28"/>
                <w:szCs w:val="28"/>
              </w:rPr>
            </w:pPr>
            <w:r>
              <w:rPr>
                <w:rFonts w:ascii="Times New Roman" w:hAnsi="Times New Roman" w:cs="Times New Roman"/>
                <w:b/>
                <w:sz w:val="28"/>
                <w:szCs w:val="28"/>
              </w:rPr>
              <w:t>Кол-во часов</w:t>
            </w:r>
          </w:p>
        </w:tc>
        <w:tc>
          <w:tcPr>
            <w:tcW w:w="992" w:type="dxa"/>
          </w:tcPr>
          <w:p w:rsidR="006D7B55" w:rsidRPr="004F23A3" w:rsidRDefault="006D7B55" w:rsidP="004F23A3">
            <w:pPr>
              <w:pStyle w:val="Default"/>
              <w:jc w:val="center"/>
              <w:rPr>
                <w:b/>
                <w:sz w:val="28"/>
                <w:szCs w:val="28"/>
              </w:rPr>
            </w:pPr>
          </w:p>
        </w:tc>
        <w:tc>
          <w:tcPr>
            <w:tcW w:w="3544" w:type="dxa"/>
          </w:tcPr>
          <w:p w:rsidR="006D7B55" w:rsidRPr="004F23A3" w:rsidRDefault="006D7B55" w:rsidP="004F23A3">
            <w:pPr>
              <w:pStyle w:val="Default"/>
              <w:jc w:val="center"/>
              <w:rPr>
                <w:b/>
                <w:sz w:val="28"/>
                <w:szCs w:val="28"/>
              </w:rPr>
            </w:pPr>
          </w:p>
        </w:tc>
      </w:tr>
      <w:tr w:rsidR="006D7B55" w:rsidTr="00EB7C71">
        <w:tc>
          <w:tcPr>
            <w:tcW w:w="534" w:type="dxa"/>
          </w:tcPr>
          <w:p w:rsidR="006D7B55" w:rsidRPr="004F23A3" w:rsidRDefault="006D7B55" w:rsidP="004F23A3">
            <w:pPr>
              <w:pStyle w:val="a3"/>
              <w:ind w:left="0"/>
              <w:jc w:val="center"/>
              <w:rPr>
                <w:rFonts w:ascii="Times New Roman" w:hAnsi="Times New Roman" w:cs="Times New Roman"/>
                <w:b/>
                <w:sz w:val="28"/>
                <w:szCs w:val="28"/>
              </w:rPr>
            </w:pPr>
            <w:r w:rsidRPr="004F23A3">
              <w:rPr>
                <w:rFonts w:ascii="Times New Roman" w:hAnsi="Times New Roman" w:cs="Times New Roman"/>
                <w:b/>
                <w:sz w:val="28"/>
                <w:szCs w:val="28"/>
              </w:rPr>
              <w:t>№</w:t>
            </w:r>
          </w:p>
        </w:tc>
        <w:tc>
          <w:tcPr>
            <w:tcW w:w="1984" w:type="dxa"/>
          </w:tcPr>
          <w:p w:rsidR="006D7B55" w:rsidRPr="004F23A3" w:rsidRDefault="006D7B55" w:rsidP="006D7B55">
            <w:pPr>
              <w:pStyle w:val="a3"/>
              <w:ind w:left="0"/>
              <w:jc w:val="center"/>
              <w:rPr>
                <w:rFonts w:ascii="Times New Roman" w:hAnsi="Times New Roman" w:cs="Times New Roman"/>
                <w:b/>
                <w:sz w:val="28"/>
                <w:szCs w:val="28"/>
              </w:rPr>
            </w:pPr>
            <w:r w:rsidRPr="004F23A3">
              <w:rPr>
                <w:rFonts w:ascii="Times New Roman" w:hAnsi="Times New Roman" w:cs="Times New Roman"/>
                <w:b/>
                <w:sz w:val="28"/>
                <w:szCs w:val="28"/>
              </w:rPr>
              <w:t>Наименование</w:t>
            </w:r>
          </w:p>
          <w:p w:rsidR="006D7B55" w:rsidRPr="004F23A3" w:rsidRDefault="006D7B55" w:rsidP="006D7B55">
            <w:pPr>
              <w:pStyle w:val="Default"/>
              <w:jc w:val="center"/>
              <w:rPr>
                <w:sz w:val="28"/>
                <w:szCs w:val="28"/>
              </w:rPr>
            </w:pPr>
            <w:r w:rsidRPr="004F23A3">
              <w:rPr>
                <w:b/>
                <w:sz w:val="28"/>
                <w:szCs w:val="28"/>
              </w:rPr>
              <w:t>тем</w:t>
            </w:r>
          </w:p>
        </w:tc>
        <w:tc>
          <w:tcPr>
            <w:tcW w:w="709" w:type="dxa"/>
          </w:tcPr>
          <w:tbl>
            <w:tblPr>
              <w:tblW w:w="0" w:type="auto"/>
              <w:tblBorders>
                <w:top w:val="nil"/>
                <w:left w:val="nil"/>
                <w:bottom w:val="nil"/>
                <w:right w:val="nil"/>
              </w:tblBorders>
              <w:tblLayout w:type="fixed"/>
              <w:tblLook w:val="0000"/>
            </w:tblPr>
            <w:tblGrid>
              <w:gridCol w:w="519"/>
              <w:gridCol w:w="519"/>
              <w:gridCol w:w="519"/>
              <w:gridCol w:w="519"/>
              <w:gridCol w:w="519"/>
            </w:tblGrid>
            <w:tr w:rsidR="006D7B55" w:rsidRPr="004F23A3" w:rsidTr="005D7B26">
              <w:trPr>
                <w:trHeight w:val="125"/>
              </w:trPr>
              <w:tc>
                <w:tcPr>
                  <w:tcW w:w="519" w:type="dxa"/>
                </w:tcPr>
                <w:p w:rsidR="006D7B55" w:rsidRPr="004F23A3" w:rsidRDefault="006D7B55" w:rsidP="005D7B26">
                  <w:pPr>
                    <w:pStyle w:val="Default"/>
                    <w:rPr>
                      <w:sz w:val="28"/>
                      <w:szCs w:val="28"/>
                    </w:rPr>
                  </w:pPr>
                  <w:r w:rsidRPr="004F23A3">
                    <w:rPr>
                      <w:b/>
                      <w:bCs/>
                      <w:sz w:val="28"/>
                      <w:szCs w:val="28"/>
                    </w:rPr>
                    <w:t xml:space="preserve">1 </w:t>
                  </w:r>
                </w:p>
              </w:tc>
              <w:tc>
                <w:tcPr>
                  <w:tcW w:w="519" w:type="dxa"/>
                </w:tcPr>
                <w:p w:rsidR="006D7B55" w:rsidRPr="004F23A3" w:rsidRDefault="006D7B55" w:rsidP="005D7B26">
                  <w:pPr>
                    <w:pStyle w:val="Default"/>
                    <w:rPr>
                      <w:sz w:val="28"/>
                      <w:szCs w:val="28"/>
                    </w:rPr>
                  </w:pPr>
                </w:p>
              </w:tc>
              <w:tc>
                <w:tcPr>
                  <w:tcW w:w="519" w:type="dxa"/>
                </w:tcPr>
                <w:p w:rsidR="006D7B55" w:rsidRPr="004F23A3" w:rsidRDefault="006D7B55" w:rsidP="005D7B26">
                  <w:pPr>
                    <w:pStyle w:val="Default"/>
                    <w:rPr>
                      <w:sz w:val="28"/>
                      <w:szCs w:val="28"/>
                    </w:rPr>
                  </w:pPr>
                  <w:r w:rsidRPr="004F23A3">
                    <w:rPr>
                      <w:b/>
                      <w:bCs/>
                      <w:sz w:val="28"/>
                      <w:szCs w:val="28"/>
                    </w:rPr>
                    <w:t xml:space="preserve">2 </w:t>
                  </w:r>
                </w:p>
              </w:tc>
              <w:tc>
                <w:tcPr>
                  <w:tcW w:w="519" w:type="dxa"/>
                </w:tcPr>
                <w:p w:rsidR="006D7B55" w:rsidRPr="004F23A3" w:rsidRDefault="006D7B55" w:rsidP="005D7B26">
                  <w:pPr>
                    <w:pStyle w:val="Default"/>
                    <w:rPr>
                      <w:sz w:val="28"/>
                      <w:szCs w:val="28"/>
                    </w:rPr>
                  </w:pPr>
                  <w:r w:rsidRPr="004F23A3">
                    <w:rPr>
                      <w:b/>
                      <w:bCs/>
                      <w:sz w:val="28"/>
                      <w:szCs w:val="28"/>
                    </w:rPr>
                    <w:t xml:space="preserve">3 </w:t>
                  </w:r>
                </w:p>
              </w:tc>
              <w:tc>
                <w:tcPr>
                  <w:tcW w:w="519" w:type="dxa"/>
                </w:tcPr>
                <w:p w:rsidR="006D7B55" w:rsidRPr="004F23A3" w:rsidRDefault="006D7B55" w:rsidP="005D7B26">
                  <w:pPr>
                    <w:pStyle w:val="Default"/>
                    <w:rPr>
                      <w:sz w:val="28"/>
                      <w:szCs w:val="28"/>
                    </w:rPr>
                  </w:pPr>
                  <w:r w:rsidRPr="004F23A3">
                    <w:rPr>
                      <w:b/>
                      <w:bCs/>
                      <w:sz w:val="28"/>
                      <w:szCs w:val="28"/>
                    </w:rPr>
                    <w:t xml:space="preserve">4 </w:t>
                  </w:r>
                </w:p>
              </w:tc>
            </w:tr>
          </w:tbl>
          <w:p w:rsidR="006D7B55" w:rsidRPr="004F23A3" w:rsidRDefault="006D7B55" w:rsidP="005D7B26">
            <w:pPr>
              <w:pStyle w:val="a3"/>
              <w:ind w:left="0"/>
              <w:jc w:val="center"/>
              <w:rPr>
                <w:rFonts w:ascii="Times New Roman" w:hAnsi="Times New Roman" w:cs="Times New Roman"/>
                <w:b/>
                <w:sz w:val="28"/>
                <w:szCs w:val="28"/>
              </w:rPr>
            </w:pPr>
          </w:p>
        </w:tc>
        <w:tc>
          <w:tcPr>
            <w:tcW w:w="709" w:type="dxa"/>
          </w:tcPr>
          <w:p w:rsidR="006D7B55" w:rsidRPr="004F23A3" w:rsidRDefault="006D7B55" w:rsidP="005D7B26">
            <w:pPr>
              <w:pStyle w:val="a3"/>
              <w:ind w:left="0"/>
              <w:jc w:val="center"/>
              <w:rPr>
                <w:rFonts w:ascii="Times New Roman" w:hAnsi="Times New Roman" w:cs="Times New Roman"/>
                <w:b/>
                <w:sz w:val="28"/>
                <w:szCs w:val="28"/>
              </w:rPr>
            </w:pPr>
            <w:r w:rsidRPr="004F23A3">
              <w:rPr>
                <w:rFonts w:ascii="Times New Roman" w:hAnsi="Times New Roman" w:cs="Times New Roman"/>
                <w:b/>
                <w:sz w:val="28"/>
                <w:szCs w:val="28"/>
              </w:rPr>
              <w:t>2</w:t>
            </w:r>
          </w:p>
        </w:tc>
        <w:tc>
          <w:tcPr>
            <w:tcW w:w="709" w:type="dxa"/>
          </w:tcPr>
          <w:p w:rsidR="006D7B55" w:rsidRPr="004F23A3" w:rsidRDefault="006D7B55" w:rsidP="005D7B26">
            <w:pPr>
              <w:pStyle w:val="a3"/>
              <w:ind w:left="0"/>
              <w:jc w:val="center"/>
              <w:rPr>
                <w:rFonts w:ascii="Times New Roman" w:hAnsi="Times New Roman" w:cs="Times New Roman"/>
                <w:b/>
                <w:sz w:val="28"/>
                <w:szCs w:val="28"/>
              </w:rPr>
            </w:pPr>
            <w:r w:rsidRPr="004F23A3">
              <w:rPr>
                <w:rFonts w:ascii="Times New Roman" w:hAnsi="Times New Roman" w:cs="Times New Roman"/>
                <w:b/>
                <w:sz w:val="28"/>
                <w:szCs w:val="28"/>
              </w:rPr>
              <w:t>3</w:t>
            </w:r>
          </w:p>
        </w:tc>
        <w:tc>
          <w:tcPr>
            <w:tcW w:w="708" w:type="dxa"/>
          </w:tcPr>
          <w:p w:rsidR="006D7B55" w:rsidRPr="004F23A3" w:rsidRDefault="006D7B55" w:rsidP="005D7B26">
            <w:pPr>
              <w:pStyle w:val="a3"/>
              <w:ind w:left="0"/>
              <w:jc w:val="center"/>
              <w:rPr>
                <w:rFonts w:ascii="Times New Roman" w:hAnsi="Times New Roman" w:cs="Times New Roman"/>
                <w:b/>
                <w:sz w:val="28"/>
                <w:szCs w:val="28"/>
              </w:rPr>
            </w:pPr>
            <w:r w:rsidRPr="004F23A3">
              <w:rPr>
                <w:rFonts w:ascii="Times New Roman" w:hAnsi="Times New Roman" w:cs="Times New Roman"/>
                <w:b/>
                <w:sz w:val="28"/>
                <w:szCs w:val="28"/>
              </w:rPr>
              <w:t>4</w:t>
            </w:r>
          </w:p>
        </w:tc>
        <w:tc>
          <w:tcPr>
            <w:tcW w:w="992" w:type="dxa"/>
          </w:tcPr>
          <w:p w:rsidR="006D7B55" w:rsidRPr="004F23A3" w:rsidRDefault="006D7B55" w:rsidP="004F23A3">
            <w:pPr>
              <w:pStyle w:val="Default"/>
              <w:jc w:val="center"/>
              <w:rPr>
                <w:b/>
                <w:sz w:val="28"/>
                <w:szCs w:val="28"/>
              </w:rPr>
            </w:pPr>
            <w:r>
              <w:rPr>
                <w:b/>
                <w:sz w:val="28"/>
                <w:szCs w:val="28"/>
              </w:rPr>
              <w:t>итого</w:t>
            </w:r>
          </w:p>
        </w:tc>
        <w:tc>
          <w:tcPr>
            <w:tcW w:w="3544" w:type="dxa"/>
          </w:tcPr>
          <w:p w:rsidR="006D7B55" w:rsidRPr="004F23A3" w:rsidRDefault="006D7B55" w:rsidP="004F23A3">
            <w:pPr>
              <w:pStyle w:val="Default"/>
              <w:jc w:val="center"/>
              <w:rPr>
                <w:sz w:val="28"/>
                <w:szCs w:val="28"/>
              </w:rPr>
            </w:pPr>
            <w:r w:rsidRPr="004F23A3">
              <w:rPr>
                <w:b/>
                <w:sz w:val="28"/>
                <w:szCs w:val="28"/>
              </w:rPr>
              <w:t>Основные виды учебной деятельности</w:t>
            </w:r>
          </w:p>
        </w:tc>
      </w:tr>
      <w:tr w:rsidR="006D7B55" w:rsidTr="00EB7C71">
        <w:tc>
          <w:tcPr>
            <w:tcW w:w="534" w:type="dxa"/>
          </w:tcPr>
          <w:p w:rsidR="006D7B55" w:rsidRPr="004F23A3" w:rsidRDefault="006D7B55" w:rsidP="004F23A3">
            <w:pPr>
              <w:pStyle w:val="a3"/>
              <w:ind w:left="0"/>
              <w:jc w:val="center"/>
              <w:rPr>
                <w:rFonts w:ascii="Times New Roman" w:hAnsi="Times New Roman" w:cs="Times New Roman"/>
                <w:b/>
                <w:sz w:val="28"/>
                <w:szCs w:val="28"/>
              </w:rPr>
            </w:pPr>
            <w:r w:rsidRPr="004F23A3">
              <w:rPr>
                <w:rFonts w:ascii="Times New Roman" w:hAnsi="Times New Roman" w:cs="Times New Roman"/>
                <w:b/>
                <w:sz w:val="28"/>
                <w:szCs w:val="28"/>
              </w:rPr>
              <w:t>1</w:t>
            </w:r>
          </w:p>
        </w:tc>
        <w:tc>
          <w:tcPr>
            <w:tcW w:w="1984" w:type="dxa"/>
          </w:tcPr>
          <w:p w:rsidR="006D7B55" w:rsidRPr="004F23A3" w:rsidRDefault="006D7B55" w:rsidP="004F23A3">
            <w:pPr>
              <w:pStyle w:val="Default"/>
              <w:jc w:val="center"/>
              <w:rPr>
                <w:sz w:val="28"/>
                <w:szCs w:val="28"/>
              </w:rPr>
            </w:pPr>
            <w:r w:rsidRPr="004F23A3">
              <w:rPr>
                <w:sz w:val="28"/>
                <w:szCs w:val="28"/>
              </w:rPr>
              <w:t xml:space="preserve">Устное творчество родного (русского) народа </w:t>
            </w:r>
          </w:p>
          <w:p w:rsidR="006D7B55" w:rsidRPr="004F23A3" w:rsidRDefault="006D7B55" w:rsidP="004F23A3">
            <w:pPr>
              <w:pStyle w:val="a3"/>
              <w:ind w:left="0"/>
              <w:jc w:val="center"/>
              <w:rPr>
                <w:rFonts w:ascii="Times New Roman" w:hAnsi="Times New Roman" w:cs="Times New Roman"/>
                <w:b/>
                <w:sz w:val="28"/>
                <w:szCs w:val="28"/>
              </w:rPr>
            </w:pPr>
          </w:p>
        </w:tc>
        <w:tc>
          <w:tcPr>
            <w:tcW w:w="709" w:type="dxa"/>
          </w:tcPr>
          <w:p w:rsidR="006D7B55" w:rsidRPr="00A946C9" w:rsidRDefault="006D7B55" w:rsidP="00426FBF">
            <w:pPr>
              <w:spacing w:line="360" w:lineRule="auto"/>
              <w:rPr>
                <w:rFonts w:ascii="Times New Roman" w:hAnsi="Times New Roman"/>
                <w:sz w:val="28"/>
                <w:szCs w:val="28"/>
              </w:rPr>
            </w:pPr>
            <w:r w:rsidRPr="00A946C9">
              <w:rPr>
                <w:rFonts w:ascii="Times New Roman" w:hAnsi="Times New Roman"/>
                <w:sz w:val="28"/>
                <w:szCs w:val="28"/>
              </w:rPr>
              <w:t>20</w:t>
            </w:r>
          </w:p>
        </w:tc>
        <w:tc>
          <w:tcPr>
            <w:tcW w:w="709" w:type="dxa"/>
          </w:tcPr>
          <w:p w:rsidR="006D7B55" w:rsidRPr="00F65960" w:rsidRDefault="006D7B55" w:rsidP="00426FBF">
            <w:pPr>
              <w:spacing w:line="360" w:lineRule="auto"/>
              <w:rPr>
                <w:rFonts w:ascii="Times New Roman" w:hAnsi="Times New Roman"/>
                <w:sz w:val="28"/>
                <w:szCs w:val="28"/>
              </w:rPr>
            </w:pPr>
            <w:r w:rsidRPr="00F65960">
              <w:rPr>
                <w:rFonts w:ascii="Times New Roman" w:hAnsi="Times New Roman"/>
                <w:sz w:val="28"/>
                <w:szCs w:val="28"/>
              </w:rPr>
              <w:t>17</w:t>
            </w:r>
          </w:p>
        </w:tc>
        <w:tc>
          <w:tcPr>
            <w:tcW w:w="709" w:type="dxa"/>
          </w:tcPr>
          <w:p w:rsidR="006D7B55" w:rsidRPr="00F5633D" w:rsidRDefault="006D7B55" w:rsidP="00426FBF">
            <w:pPr>
              <w:spacing w:line="360" w:lineRule="auto"/>
              <w:rPr>
                <w:rFonts w:ascii="Times New Roman" w:hAnsi="Times New Roman"/>
                <w:sz w:val="28"/>
                <w:szCs w:val="28"/>
              </w:rPr>
            </w:pPr>
            <w:r w:rsidRPr="00F5633D">
              <w:rPr>
                <w:rFonts w:ascii="Times New Roman" w:hAnsi="Times New Roman"/>
                <w:sz w:val="28"/>
                <w:szCs w:val="28"/>
              </w:rPr>
              <w:t>15</w:t>
            </w:r>
          </w:p>
        </w:tc>
        <w:tc>
          <w:tcPr>
            <w:tcW w:w="708" w:type="dxa"/>
          </w:tcPr>
          <w:p w:rsidR="006D7B55" w:rsidRPr="00646F0E" w:rsidRDefault="006D7B55" w:rsidP="00426FBF">
            <w:pPr>
              <w:spacing w:line="360" w:lineRule="auto"/>
              <w:rPr>
                <w:rFonts w:ascii="Times New Roman" w:hAnsi="Times New Roman"/>
                <w:sz w:val="28"/>
                <w:szCs w:val="28"/>
              </w:rPr>
            </w:pPr>
            <w:r w:rsidRPr="00646F0E">
              <w:rPr>
                <w:rFonts w:ascii="Times New Roman" w:hAnsi="Times New Roman"/>
                <w:sz w:val="28"/>
                <w:szCs w:val="28"/>
              </w:rPr>
              <w:t>10</w:t>
            </w:r>
          </w:p>
        </w:tc>
        <w:tc>
          <w:tcPr>
            <w:tcW w:w="992" w:type="dxa"/>
          </w:tcPr>
          <w:p w:rsidR="006D7B55" w:rsidRPr="00646F0E" w:rsidRDefault="006D7B55" w:rsidP="00426FBF">
            <w:pPr>
              <w:spacing w:line="360" w:lineRule="auto"/>
              <w:rPr>
                <w:rFonts w:ascii="Times New Roman" w:hAnsi="Times New Roman"/>
                <w:b/>
                <w:sz w:val="28"/>
                <w:szCs w:val="28"/>
              </w:rPr>
            </w:pPr>
            <w:r w:rsidRPr="00646F0E">
              <w:rPr>
                <w:rFonts w:ascii="Times New Roman" w:hAnsi="Times New Roman"/>
                <w:b/>
                <w:sz w:val="28"/>
                <w:szCs w:val="28"/>
              </w:rPr>
              <w:t>62</w:t>
            </w:r>
          </w:p>
        </w:tc>
        <w:tc>
          <w:tcPr>
            <w:tcW w:w="3544" w:type="dxa"/>
          </w:tcPr>
          <w:p w:rsidR="006D7B55" w:rsidRPr="004F23A3" w:rsidRDefault="006D7B55" w:rsidP="004F23A3">
            <w:pPr>
              <w:pStyle w:val="Default"/>
              <w:jc w:val="center"/>
              <w:rPr>
                <w:sz w:val="28"/>
                <w:szCs w:val="28"/>
              </w:rPr>
            </w:pPr>
            <w:r w:rsidRPr="004F23A3">
              <w:rPr>
                <w:sz w:val="28"/>
                <w:szCs w:val="28"/>
              </w:rPr>
              <w:t xml:space="preserve">Сравнивать различные произведения малых и больших жанров: находить общее и отличия. </w:t>
            </w:r>
          </w:p>
          <w:p w:rsidR="006D7B55" w:rsidRPr="004F23A3" w:rsidRDefault="006D7B55" w:rsidP="004F23A3">
            <w:pPr>
              <w:pStyle w:val="Default"/>
              <w:jc w:val="center"/>
              <w:rPr>
                <w:sz w:val="28"/>
                <w:szCs w:val="28"/>
              </w:rPr>
            </w:pPr>
            <w:r w:rsidRPr="004F23A3">
              <w:rPr>
                <w:sz w:val="28"/>
                <w:szCs w:val="28"/>
              </w:rPr>
              <w:t xml:space="preserve">Находить различия в потешках и прибаутках, сходных по теме. </w:t>
            </w:r>
          </w:p>
          <w:p w:rsidR="006D7B55" w:rsidRPr="004F23A3" w:rsidRDefault="006D7B55" w:rsidP="004F23A3">
            <w:pPr>
              <w:pStyle w:val="Default"/>
              <w:jc w:val="center"/>
              <w:rPr>
                <w:sz w:val="28"/>
                <w:szCs w:val="28"/>
              </w:rPr>
            </w:pPr>
            <w:r w:rsidRPr="004F23A3">
              <w:rPr>
                <w:sz w:val="28"/>
                <w:szCs w:val="28"/>
              </w:rPr>
              <w:t xml:space="preserve">Объяснять смысл пословиц. </w:t>
            </w:r>
          </w:p>
          <w:p w:rsidR="006D7B55" w:rsidRPr="004F23A3" w:rsidRDefault="006D7B55" w:rsidP="004F23A3">
            <w:pPr>
              <w:pStyle w:val="Default"/>
              <w:jc w:val="center"/>
              <w:rPr>
                <w:sz w:val="28"/>
                <w:szCs w:val="28"/>
              </w:rPr>
            </w:pPr>
            <w:r w:rsidRPr="004F23A3">
              <w:rPr>
                <w:sz w:val="28"/>
                <w:szCs w:val="28"/>
              </w:rPr>
              <w:t xml:space="preserve">Соотносить пословицы с содержанием книг и жизненным опытом. </w:t>
            </w:r>
          </w:p>
          <w:p w:rsidR="006D7B55" w:rsidRPr="004F23A3" w:rsidRDefault="006D7B55" w:rsidP="00EB7C71">
            <w:pPr>
              <w:pStyle w:val="a3"/>
              <w:ind w:left="0"/>
              <w:jc w:val="center"/>
              <w:rPr>
                <w:sz w:val="28"/>
                <w:szCs w:val="28"/>
              </w:rPr>
            </w:pPr>
            <w:r w:rsidRPr="004F23A3">
              <w:rPr>
                <w:rFonts w:ascii="Times New Roman" w:hAnsi="Times New Roman" w:cs="Times New Roman"/>
                <w:sz w:val="28"/>
                <w:szCs w:val="28"/>
              </w:rPr>
              <w:t xml:space="preserve">Распределять загадки и пословицы </w:t>
            </w:r>
            <w:r w:rsidRPr="00EB7C71">
              <w:rPr>
                <w:rFonts w:ascii="Times New Roman" w:hAnsi="Times New Roman" w:cs="Times New Roman"/>
                <w:sz w:val="28"/>
                <w:szCs w:val="28"/>
              </w:rPr>
              <w:t>по тематическим группам.</w:t>
            </w:r>
            <w:r w:rsidRPr="004F23A3">
              <w:rPr>
                <w:sz w:val="28"/>
                <w:szCs w:val="28"/>
              </w:rPr>
              <w:t xml:space="preserve"> </w:t>
            </w:r>
          </w:p>
          <w:p w:rsidR="006D7B55" w:rsidRPr="004F23A3" w:rsidRDefault="006D7B55" w:rsidP="004F23A3">
            <w:pPr>
              <w:pStyle w:val="Default"/>
              <w:jc w:val="center"/>
              <w:rPr>
                <w:sz w:val="28"/>
                <w:szCs w:val="28"/>
              </w:rPr>
            </w:pPr>
            <w:r w:rsidRPr="004F23A3">
              <w:rPr>
                <w:sz w:val="28"/>
                <w:szCs w:val="28"/>
              </w:rPr>
              <w:t xml:space="preserve">Сравнивать содержимое сказок и иллюстрации к ним. </w:t>
            </w:r>
          </w:p>
          <w:p w:rsidR="006D7B55" w:rsidRPr="004F23A3" w:rsidRDefault="006D7B55" w:rsidP="004F23A3">
            <w:pPr>
              <w:pStyle w:val="Default"/>
              <w:jc w:val="center"/>
              <w:rPr>
                <w:sz w:val="28"/>
                <w:szCs w:val="28"/>
              </w:rPr>
            </w:pPr>
            <w:r w:rsidRPr="004F23A3">
              <w:rPr>
                <w:sz w:val="28"/>
                <w:szCs w:val="28"/>
              </w:rPr>
              <w:t xml:space="preserve">Находить слова, которые помогают представить героя произведений устного народного творчества. </w:t>
            </w:r>
          </w:p>
          <w:p w:rsidR="006D7B55" w:rsidRPr="004F23A3" w:rsidRDefault="006D7B55" w:rsidP="004F23A3">
            <w:pPr>
              <w:pStyle w:val="a3"/>
              <w:ind w:left="0"/>
              <w:jc w:val="center"/>
              <w:rPr>
                <w:rFonts w:ascii="Times New Roman" w:hAnsi="Times New Roman" w:cs="Times New Roman"/>
                <w:b/>
                <w:sz w:val="28"/>
                <w:szCs w:val="28"/>
              </w:rPr>
            </w:pPr>
            <w:r w:rsidRPr="004F23A3">
              <w:rPr>
                <w:rFonts w:ascii="Times New Roman" w:hAnsi="Times New Roman" w:cs="Times New Roman"/>
                <w:sz w:val="28"/>
                <w:szCs w:val="28"/>
              </w:rPr>
              <w:t xml:space="preserve">Участвовать в работе проекта, распределять роли, находить нужную информацию, представлять еѐ в соответствии с заданной тематикой. </w:t>
            </w:r>
          </w:p>
        </w:tc>
      </w:tr>
      <w:tr w:rsidR="006D7B55" w:rsidTr="00EB7C71">
        <w:tc>
          <w:tcPr>
            <w:tcW w:w="534" w:type="dxa"/>
          </w:tcPr>
          <w:p w:rsidR="006D7B55" w:rsidRPr="004F23A3" w:rsidRDefault="006D7B55" w:rsidP="004F23A3">
            <w:pPr>
              <w:pStyle w:val="a3"/>
              <w:ind w:left="0"/>
              <w:jc w:val="center"/>
              <w:rPr>
                <w:rFonts w:ascii="Times New Roman" w:hAnsi="Times New Roman" w:cs="Times New Roman"/>
                <w:b/>
                <w:sz w:val="28"/>
                <w:szCs w:val="28"/>
              </w:rPr>
            </w:pPr>
            <w:r w:rsidRPr="004F23A3">
              <w:rPr>
                <w:rFonts w:ascii="Times New Roman" w:hAnsi="Times New Roman" w:cs="Times New Roman"/>
                <w:b/>
                <w:sz w:val="28"/>
                <w:szCs w:val="28"/>
              </w:rPr>
              <w:t>2</w:t>
            </w:r>
          </w:p>
        </w:tc>
        <w:tc>
          <w:tcPr>
            <w:tcW w:w="1984" w:type="dxa"/>
          </w:tcPr>
          <w:p w:rsidR="006D7B55" w:rsidRPr="004F23A3" w:rsidRDefault="006D7B55" w:rsidP="004F23A3">
            <w:pPr>
              <w:pStyle w:val="a3"/>
              <w:ind w:left="0"/>
              <w:jc w:val="center"/>
              <w:rPr>
                <w:rFonts w:ascii="Times New Roman" w:hAnsi="Times New Roman" w:cs="Times New Roman"/>
                <w:sz w:val="28"/>
                <w:szCs w:val="28"/>
              </w:rPr>
            </w:pPr>
            <w:r w:rsidRPr="004F23A3">
              <w:rPr>
                <w:rFonts w:ascii="Times New Roman" w:hAnsi="Times New Roman" w:cs="Times New Roman"/>
                <w:sz w:val="28"/>
                <w:szCs w:val="28"/>
              </w:rPr>
              <w:t>Творчество русских поэтов и писателей</w:t>
            </w:r>
          </w:p>
        </w:tc>
        <w:tc>
          <w:tcPr>
            <w:tcW w:w="709" w:type="dxa"/>
          </w:tcPr>
          <w:p w:rsidR="006D7B55" w:rsidRPr="00A946C9" w:rsidRDefault="006D7B55" w:rsidP="00426FBF">
            <w:pPr>
              <w:spacing w:line="360" w:lineRule="auto"/>
              <w:rPr>
                <w:rFonts w:ascii="Times New Roman" w:hAnsi="Times New Roman"/>
                <w:sz w:val="28"/>
                <w:szCs w:val="28"/>
              </w:rPr>
            </w:pPr>
            <w:r w:rsidRPr="00A946C9">
              <w:rPr>
                <w:rFonts w:ascii="Times New Roman" w:hAnsi="Times New Roman"/>
                <w:sz w:val="28"/>
                <w:szCs w:val="28"/>
              </w:rPr>
              <w:t>12</w:t>
            </w:r>
          </w:p>
        </w:tc>
        <w:tc>
          <w:tcPr>
            <w:tcW w:w="709" w:type="dxa"/>
          </w:tcPr>
          <w:p w:rsidR="006D7B55" w:rsidRPr="00F65960" w:rsidRDefault="006D7B55" w:rsidP="00426FBF">
            <w:pPr>
              <w:spacing w:line="360" w:lineRule="auto"/>
              <w:rPr>
                <w:rFonts w:ascii="Times New Roman" w:hAnsi="Times New Roman"/>
                <w:sz w:val="28"/>
                <w:szCs w:val="28"/>
              </w:rPr>
            </w:pPr>
            <w:r w:rsidRPr="00F65960">
              <w:rPr>
                <w:rFonts w:ascii="Times New Roman" w:hAnsi="Times New Roman"/>
                <w:sz w:val="28"/>
                <w:szCs w:val="28"/>
              </w:rPr>
              <w:t>11</w:t>
            </w:r>
          </w:p>
        </w:tc>
        <w:tc>
          <w:tcPr>
            <w:tcW w:w="709" w:type="dxa"/>
          </w:tcPr>
          <w:p w:rsidR="006D7B55" w:rsidRPr="00F5633D" w:rsidRDefault="006D7B55" w:rsidP="00426FBF">
            <w:pPr>
              <w:spacing w:line="360" w:lineRule="auto"/>
              <w:rPr>
                <w:rFonts w:ascii="Times New Roman" w:hAnsi="Times New Roman"/>
                <w:sz w:val="28"/>
                <w:szCs w:val="28"/>
              </w:rPr>
            </w:pPr>
            <w:r w:rsidRPr="00F5633D">
              <w:rPr>
                <w:rFonts w:ascii="Times New Roman" w:hAnsi="Times New Roman"/>
                <w:sz w:val="28"/>
                <w:szCs w:val="28"/>
              </w:rPr>
              <w:t>7</w:t>
            </w:r>
          </w:p>
        </w:tc>
        <w:tc>
          <w:tcPr>
            <w:tcW w:w="708" w:type="dxa"/>
          </w:tcPr>
          <w:p w:rsidR="006D7B55" w:rsidRPr="00646F0E" w:rsidRDefault="006D7B55" w:rsidP="00426FBF">
            <w:pPr>
              <w:spacing w:line="360" w:lineRule="auto"/>
              <w:rPr>
                <w:rFonts w:ascii="Times New Roman" w:hAnsi="Times New Roman"/>
                <w:sz w:val="28"/>
                <w:szCs w:val="28"/>
              </w:rPr>
            </w:pPr>
            <w:r w:rsidRPr="00646F0E">
              <w:rPr>
                <w:rFonts w:ascii="Times New Roman" w:hAnsi="Times New Roman"/>
                <w:sz w:val="28"/>
                <w:szCs w:val="28"/>
              </w:rPr>
              <w:t>3</w:t>
            </w:r>
          </w:p>
        </w:tc>
        <w:tc>
          <w:tcPr>
            <w:tcW w:w="992" w:type="dxa"/>
          </w:tcPr>
          <w:p w:rsidR="006D7B55" w:rsidRPr="00646F0E" w:rsidRDefault="006D7B55" w:rsidP="00426FBF">
            <w:pPr>
              <w:spacing w:line="360" w:lineRule="auto"/>
              <w:rPr>
                <w:rFonts w:ascii="Times New Roman" w:hAnsi="Times New Roman"/>
                <w:b/>
                <w:sz w:val="28"/>
                <w:szCs w:val="28"/>
              </w:rPr>
            </w:pPr>
            <w:r w:rsidRPr="00646F0E">
              <w:rPr>
                <w:rFonts w:ascii="Times New Roman" w:hAnsi="Times New Roman"/>
                <w:b/>
                <w:sz w:val="28"/>
                <w:szCs w:val="28"/>
              </w:rPr>
              <w:t>33</w:t>
            </w:r>
          </w:p>
        </w:tc>
        <w:tc>
          <w:tcPr>
            <w:tcW w:w="3544" w:type="dxa"/>
          </w:tcPr>
          <w:p w:rsidR="006D7B55" w:rsidRPr="004F23A3" w:rsidRDefault="006D7B55" w:rsidP="004F23A3">
            <w:pPr>
              <w:pStyle w:val="Default"/>
              <w:jc w:val="center"/>
              <w:rPr>
                <w:sz w:val="28"/>
                <w:szCs w:val="28"/>
              </w:rPr>
            </w:pPr>
            <w:r w:rsidRPr="004F23A3">
              <w:rPr>
                <w:sz w:val="28"/>
                <w:szCs w:val="28"/>
              </w:rPr>
              <w:t xml:space="preserve">Объяснять название произведения. </w:t>
            </w:r>
          </w:p>
          <w:p w:rsidR="006D7B55" w:rsidRPr="004F23A3" w:rsidRDefault="006D7B55" w:rsidP="004F23A3">
            <w:pPr>
              <w:pStyle w:val="Default"/>
              <w:jc w:val="center"/>
              <w:rPr>
                <w:sz w:val="28"/>
                <w:szCs w:val="28"/>
              </w:rPr>
            </w:pPr>
            <w:r w:rsidRPr="004F23A3">
              <w:rPr>
                <w:sz w:val="28"/>
                <w:szCs w:val="28"/>
              </w:rPr>
              <w:t xml:space="preserve">Определять главную мысль. соотносить главную мысль с содержанием произведения. </w:t>
            </w:r>
          </w:p>
          <w:p w:rsidR="006D7B55" w:rsidRPr="004F23A3" w:rsidRDefault="006D7B55" w:rsidP="004F23A3">
            <w:pPr>
              <w:pStyle w:val="Default"/>
              <w:jc w:val="center"/>
              <w:rPr>
                <w:sz w:val="28"/>
                <w:szCs w:val="28"/>
              </w:rPr>
            </w:pPr>
            <w:r w:rsidRPr="004F23A3">
              <w:rPr>
                <w:sz w:val="28"/>
                <w:szCs w:val="28"/>
              </w:rPr>
              <w:t xml:space="preserve">Сравнивать произведения на одну и ту же тему; находить сходства и </w:t>
            </w:r>
            <w:r w:rsidRPr="004F23A3">
              <w:rPr>
                <w:sz w:val="28"/>
                <w:szCs w:val="28"/>
              </w:rPr>
              <w:lastRenderedPageBreak/>
              <w:t xml:space="preserve">различия. </w:t>
            </w:r>
          </w:p>
          <w:p w:rsidR="006D7B55" w:rsidRPr="004F23A3" w:rsidRDefault="006D7B55" w:rsidP="004F23A3">
            <w:pPr>
              <w:pStyle w:val="Default"/>
              <w:jc w:val="center"/>
              <w:rPr>
                <w:sz w:val="28"/>
                <w:szCs w:val="28"/>
              </w:rPr>
            </w:pPr>
            <w:r w:rsidRPr="004F23A3">
              <w:rPr>
                <w:sz w:val="28"/>
                <w:szCs w:val="28"/>
              </w:rPr>
              <w:t xml:space="preserve">Оценивать свои достижения. </w:t>
            </w:r>
          </w:p>
          <w:p w:rsidR="006D7B55" w:rsidRPr="004F23A3" w:rsidRDefault="006D7B55" w:rsidP="004F23A3">
            <w:pPr>
              <w:pStyle w:val="Default"/>
              <w:jc w:val="center"/>
              <w:rPr>
                <w:sz w:val="28"/>
                <w:szCs w:val="28"/>
              </w:rPr>
            </w:pPr>
            <w:r w:rsidRPr="004F23A3">
              <w:rPr>
                <w:sz w:val="28"/>
                <w:szCs w:val="28"/>
              </w:rPr>
              <w:t xml:space="preserve">Проверять себя и самостоятельно оценивать свои достижения. </w:t>
            </w:r>
          </w:p>
          <w:p w:rsidR="006D7B55" w:rsidRPr="004F23A3" w:rsidRDefault="006D7B55" w:rsidP="004F23A3">
            <w:pPr>
              <w:pStyle w:val="a3"/>
              <w:ind w:left="0"/>
              <w:jc w:val="center"/>
              <w:rPr>
                <w:rFonts w:ascii="Times New Roman" w:hAnsi="Times New Roman" w:cs="Times New Roman"/>
                <w:b/>
                <w:sz w:val="28"/>
                <w:szCs w:val="28"/>
              </w:rPr>
            </w:pPr>
            <w:r w:rsidRPr="004F23A3">
              <w:rPr>
                <w:rFonts w:ascii="Times New Roman" w:hAnsi="Times New Roman" w:cs="Times New Roman"/>
                <w:sz w:val="28"/>
                <w:szCs w:val="28"/>
              </w:rPr>
              <w:t xml:space="preserve">Учиться работать в паре, обсуждать прочитанное, договариваться друг с другом. Участвовать в работе группы, распределять работу в группе; находить нужную информацию в соответствии с заданием; представлять найденную информацию группе </w:t>
            </w:r>
          </w:p>
        </w:tc>
      </w:tr>
      <w:tr w:rsidR="006D7B55" w:rsidTr="00EB7C71">
        <w:tc>
          <w:tcPr>
            <w:tcW w:w="534" w:type="dxa"/>
          </w:tcPr>
          <w:p w:rsidR="006D7B55" w:rsidRPr="004F23A3" w:rsidRDefault="006D7B55" w:rsidP="004F23A3">
            <w:pPr>
              <w:pStyle w:val="a3"/>
              <w:ind w:left="0"/>
              <w:jc w:val="center"/>
              <w:rPr>
                <w:rFonts w:ascii="Times New Roman" w:hAnsi="Times New Roman" w:cs="Times New Roman"/>
                <w:b/>
                <w:sz w:val="28"/>
                <w:szCs w:val="28"/>
              </w:rPr>
            </w:pPr>
          </w:p>
        </w:tc>
        <w:tc>
          <w:tcPr>
            <w:tcW w:w="1984" w:type="dxa"/>
          </w:tcPr>
          <w:p w:rsidR="006D7B55" w:rsidRPr="004F23A3" w:rsidRDefault="006D7B55" w:rsidP="004F23A3">
            <w:pPr>
              <w:pStyle w:val="Default"/>
              <w:jc w:val="center"/>
              <w:rPr>
                <w:sz w:val="28"/>
                <w:szCs w:val="28"/>
              </w:rPr>
            </w:pPr>
            <w:r w:rsidRPr="004F23A3">
              <w:rPr>
                <w:sz w:val="28"/>
                <w:szCs w:val="28"/>
              </w:rPr>
              <w:t xml:space="preserve">Русская публицистика </w:t>
            </w:r>
          </w:p>
          <w:p w:rsidR="006D7B55" w:rsidRPr="004F23A3" w:rsidRDefault="006D7B55" w:rsidP="004F23A3">
            <w:pPr>
              <w:pStyle w:val="a3"/>
              <w:ind w:left="0"/>
              <w:jc w:val="center"/>
              <w:rPr>
                <w:rFonts w:ascii="Times New Roman" w:hAnsi="Times New Roman" w:cs="Times New Roman"/>
                <w:b/>
                <w:sz w:val="28"/>
                <w:szCs w:val="28"/>
              </w:rPr>
            </w:pPr>
          </w:p>
        </w:tc>
        <w:tc>
          <w:tcPr>
            <w:tcW w:w="709" w:type="dxa"/>
          </w:tcPr>
          <w:p w:rsidR="006D7B55" w:rsidRPr="00A946C9" w:rsidRDefault="006D7B55" w:rsidP="00426FBF">
            <w:pPr>
              <w:spacing w:line="360" w:lineRule="auto"/>
              <w:rPr>
                <w:rFonts w:ascii="Times New Roman" w:hAnsi="Times New Roman"/>
                <w:sz w:val="28"/>
                <w:szCs w:val="28"/>
              </w:rPr>
            </w:pPr>
            <w:r w:rsidRPr="00A946C9">
              <w:rPr>
                <w:rFonts w:ascii="Times New Roman" w:hAnsi="Times New Roman"/>
                <w:sz w:val="28"/>
                <w:szCs w:val="28"/>
              </w:rPr>
              <w:t>1</w:t>
            </w:r>
          </w:p>
        </w:tc>
        <w:tc>
          <w:tcPr>
            <w:tcW w:w="709" w:type="dxa"/>
          </w:tcPr>
          <w:p w:rsidR="006D7B55" w:rsidRPr="00F65960" w:rsidRDefault="006D7B55" w:rsidP="00426FBF">
            <w:pPr>
              <w:spacing w:line="360" w:lineRule="auto"/>
              <w:rPr>
                <w:rFonts w:ascii="Times New Roman" w:hAnsi="Times New Roman"/>
                <w:sz w:val="28"/>
                <w:szCs w:val="28"/>
              </w:rPr>
            </w:pPr>
            <w:r w:rsidRPr="00F65960">
              <w:rPr>
                <w:rFonts w:ascii="Times New Roman" w:hAnsi="Times New Roman"/>
                <w:sz w:val="28"/>
                <w:szCs w:val="28"/>
              </w:rPr>
              <w:t>6</w:t>
            </w:r>
          </w:p>
        </w:tc>
        <w:tc>
          <w:tcPr>
            <w:tcW w:w="709" w:type="dxa"/>
          </w:tcPr>
          <w:p w:rsidR="006D7B55" w:rsidRPr="00F5633D" w:rsidRDefault="006D7B55" w:rsidP="00426FBF">
            <w:pPr>
              <w:spacing w:line="360" w:lineRule="auto"/>
              <w:rPr>
                <w:rFonts w:ascii="Times New Roman" w:hAnsi="Times New Roman"/>
                <w:sz w:val="28"/>
                <w:szCs w:val="28"/>
              </w:rPr>
            </w:pPr>
            <w:r w:rsidRPr="00F5633D">
              <w:rPr>
                <w:rFonts w:ascii="Times New Roman" w:hAnsi="Times New Roman"/>
                <w:sz w:val="28"/>
                <w:szCs w:val="28"/>
              </w:rPr>
              <w:t>12</w:t>
            </w:r>
          </w:p>
        </w:tc>
        <w:tc>
          <w:tcPr>
            <w:tcW w:w="708" w:type="dxa"/>
          </w:tcPr>
          <w:p w:rsidR="006D7B55" w:rsidRPr="00646F0E" w:rsidRDefault="006D7B55" w:rsidP="00426FBF">
            <w:pPr>
              <w:spacing w:line="360" w:lineRule="auto"/>
              <w:rPr>
                <w:rFonts w:ascii="Times New Roman" w:hAnsi="Times New Roman"/>
                <w:sz w:val="28"/>
                <w:szCs w:val="28"/>
              </w:rPr>
            </w:pPr>
            <w:r w:rsidRPr="00646F0E">
              <w:rPr>
                <w:rFonts w:ascii="Times New Roman" w:hAnsi="Times New Roman"/>
                <w:sz w:val="28"/>
                <w:szCs w:val="28"/>
              </w:rPr>
              <w:t>4</w:t>
            </w:r>
          </w:p>
        </w:tc>
        <w:tc>
          <w:tcPr>
            <w:tcW w:w="992" w:type="dxa"/>
          </w:tcPr>
          <w:p w:rsidR="006D7B55" w:rsidRPr="00646F0E" w:rsidRDefault="006D7B55" w:rsidP="00426FBF">
            <w:pPr>
              <w:spacing w:line="360" w:lineRule="auto"/>
              <w:rPr>
                <w:rFonts w:ascii="Times New Roman" w:hAnsi="Times New Roman"/>
                <w:b/>
                <w:sz w:val="28"/>
                <w:szCs w:val="28"/>
              </w:rPr>
            </w:pPr>
            <w:r w:rsidRPr="00646F0E">
              <w:rPr>
                <w:rFonts w:ascii="Times New Roman" w:hAnsi="Times New Roman"/>
                <w:b/>
                <w:sz w:val="28"/>
                <w:szCs w:val="28"/>
              </w:rPr>
              <w:t>23</w:t>
            </w:r>
          </w:p>
        </w:tc>
        <w:tc>
          <w:tcPr>
            <w:tcW w:w="3544" w:type="dxa"/>
          </w:tcPr>
          <w:p w:rsidR="006D7B55" w:rsidRPr="004F23A3" w:rsidRDefault="006D7B55" w:rsidP="004F23A3">
            <w:pPr>
              <w:pStyle w:val="Default"/>
              <w:jc w:val="center"/>
              <w:rPr>
                <w:sz w:val="28"/>
                <w:szCs w:val="28"/>
              </w:rPr>
            </w:pPr>
            <w:r w:rsidRPr="004F23A3">
              <w:rPr>
                <w:sz w:val="28"/>
                <w:szCs w:val="28"/>
              </w:rPr>
              <w:t xml:space="preserve">Прогнозировать содержание раздела. </w:t>
            </w:r>
          </w:p>
          <w:p w:rsidR="006D7B55" w:rsidRPr="004F23A3" w:rsidRDefault="006D7B55" w:rsidP="004F23A3">
            <w:pPr>
              <w:pStyle w:val="Default"/>
              <w:jc w:val="center"/>
              <w:rPr>
                <w:sz w:val="28"/>
                <w:szCs w:val="28"/>
              </w:rPr>
            </w:pPr>
            <w:r w:rsidRPr="004F23A3">
              <w:rPr>
                <w:sz w:val="28"/>
                <w:szCs w:val="28"/>
              </w:rPr>
              <w:t xml:space="preserve">Планировать работу на уроке </w:t>
            </w:r>
          </w:p>
          <w:p w:rsidR="006D7B55" w:rsidRPr="004F23A3" w:rsidRDefault="006D7B55" w:rsidP="004F23A3">
            <w:pPr>
              <w:pStyle w:val="Default"/>
              <w:jc w:val="center"/>
              <w:rPr>
                <w:sz w:val="28"/>
                <w:szCs w:val="28"/>
              </w:rPr>
            </w:pPr>
            <w:r w:rsidRPr="004F23A3">
              <w:rPr>
                <w:sz w:val="28"/>
                <w:szCs w:val="28"/>
              </w:rPr>
              <w:t xml:space="preserve">Отличать журнал от книги. </w:t>
            </w:r>
          </w:p>
          <w:p w:rsidR="006D7B55" w:rsidRPr="004F23A3" w:rsidRDefault="006D7B55" w:rsidP="004F23A3">
            <w:pPr>
              <w:pStyle w:val="Default"/>
              <w:jc w:val="center"/>
              <w:rPr>
                <w:sz w:val="28"/>
                <w:szCs w:val="28"/>
              </w:rPr>
            </w:pPr>
            <w:r w:rsidRPr="004F23A3">
              <w:rPr>
                <w:sz w:val="28"/>
                <w:szCs w:val="28"/>
              </w:rPr>
              <w:t xml:space="preserve">Ориентироваться в журнале. </w:t>
            </w:r>
          </w:p>
          <w:p w:rsidR="006D7B55" w:rsidRPr="004F23A3" w:rsidRDefault="006D7B55" w:rsidP="004F23A3">
            <w:pPr>
              <w:pStyle w:val="Default"/>
              <w:jc w:val="center"/>
              <w:rPr>
                <w:sz w:val="28"/>
                <w:szCs w:val="28"/>
              </w:rPr>
            </w:pPr>
            <w:r w:rsidRPr="004F23A3">
              <w:rPr>
                <w:sz w:val="28"/>
                <w:szCs w:val="28"/>
              </w:rPr>
              <w:t xml:space="preserve">Находить интересные и нужные статьи в журнале. </w:t>
            </w:r>
          </w:p>
          <w:p w:rsidR="006D7B55" w:rsidRPr="004F23A3" w:rsidRDefault="006D7B55" w:rsidP="004F23A3">
            <w:pPr>
              <w:pStyle w:val="Default"/>
              <w:jc w:val="center"/>
              <w:rPr>
                <w:sz w:val="28"/>
                <w:szCs w:val="28"/>
              </w:rPr>
            </w:pPr>
            <w:r w:rsidRPr="004F23A3">
              <w:rPr>
                <w:sz w:val="28"/>
                <w:szCs w:val="28"/>
              </w:rPr>
              <w:t xml:space="preserve">Находить нужную информацию по заданной теме. </w:t>
            </w:r>
          </w:p>
          <w:p w:rsidR="006D7B55" w:rsidRPr="004F23A3" w:rsidRDefault="006D7B55" w:rsidP="004F23A3">
            <w:pPr>
              <w:pStyle w:val="Default"/>
              <w:jc w:val="center"/>
              <w:rPr>
                <w:sz w:val="28"/>
                <w:szCs w:val="28"/>
              </w:rPr>
            </w:pPr>
            <w:r w:rsidRPr="004F23A3">
              <w:rPr>
                <w:sz w:val="28"/>
                <w:szCs w:val="28"/>
              </w:rPr>
              <w:t xml:space="preserve">Находить и обрабатывать информацию в соответствии с заявленной темой. </w:t>
            </w:r>
          </w:p>
          <w:p w:rsidR="006D7B55" w:rsidRPr="004F23A3" w:rsidRDefault="006D7B55" w:rsidP="004F23A3">
            <w:pPr>
              <w:pStyle w:val="Default"/>
              <w:jc w:val="center"/>
              <w:rPr>
                <w:sz w:val="28"/>
                <w:szCs w:val="28"/>
              </w:rPr>
            </w:pPr>
            <w:r w:rsidRPr="004F23A3">
              <w:rPr>
                <w:sz w:val="28"/>
                <w:szCs w:val="28"/>
              </w:rPr>
              <w:t xml:space="preserve">Создавать собственный журнал устно, описывать его оформление. </w:t>
            </w:r>
          </w:p>
          <w:p w:rsidR="006D7B55" w:rsidRPr="004F23A3" w:rsidRDefault="006D7B55" w:rsidP="004F23A3">
            <w:pPr>
              <w:pStyle w:val="a3"/>
              <w:ind w:left="0"/>
              <w:jc w:val="center"/>
              <w:rPr>
                <w:rFonts w:ascii="Times New Roman" w:hAnsi="Times New Roman" w:cs="Times New Roman"/>
                <w:sz w:val="28"/>
                <w:szCs w:val="28"/>
              </w:rPr>
            </w:pPr>
            <w:r w:rsidRPr="004F23A3">
              <w:rPr>
                <w:rFonts w:ascii="Times New Roman" w:hAnsi="Times New Roman" w:cs="Times New Roman"/>
                <w:sz w:val="28"/>
                <w:szCs w:val="28"/>
              </w:rPr>
              <w:t xml:space="preserve">Писать (Составлять) свои рассказы и стихи для детского </w:t>
            </w:r>
          </w:p>
          <w:p w:rsidR="006D7B55" w:rsidRPr="004F23A3" w:rsidRDefault="006D7B55" w:rsidP="004F23A3">
            <w:pPr>
              <w:pStyle w:val="a3"/>
              <w:ind w:left="0"/>
              <w:jc w:val="center"/>
              <w:rPr>
                <w:rFonts w:ascii="Times New Roman" w:hAnsi="Times New Roman" w:cs="Times New Roman"/>
                <w:b/>
                <w:sz w:val="28"/>
                <w:szCs w:val="28"/>
              </w:rPr>
            </w:pPr>
            <w:r w:rsidRPr="004F23A3">
              <w:rPr>
                <w:rFonts w:ascii="Times New Roman" w:hAnsi="Times New Roman" w:cs="Times New Roman"/>
                <w:sz w:val="28"/>
                <w:szCs w:val="28"/>
              </w:rPr>
              <w:t>журнала</w:t>
            </w:r>
          </w:p>
        </w:tc>
      </w:tr>
      <w:tr w:rsidR="006D7B55" w:rsidTr="00EB7C71">
        <w:tc>
          <w:tcPr>
            <w:tcW w:w="534" w:type="dxa"/>
          </w:tcPr>
          <w:p w:rsidR="006D7B55" w:rsidRDefault="006D7B55" w:rsidP="00E85CF8">
            <w:pPr>
              <w:pStyle w:val="a3"/>
              <w:ind w:left="0"/>
              <w:jc w:val="center"/>
              <w:rPr>
                <w:b/>
                <w:sz w:val="28"/>
                <w:szCs w:val="28"/>
              </w:rPr>
            </w:pPr>
          </w:p>
        </w:tc>
        <w:tc>
          <w:tcPr>
            <w:tcW w:w="1984" w:type="dxa"/>
          </w:tcPr>
          <w:p w:rsidR="006D7B55" w:rsidRDefault="006D7B55" w:rsidP="00E85CF8">
            <w:pPr>
              <w:pStyle w:val="a3"/>
              <w:ind w:left="0"/>
              <w:jc w:val="center"/>
              <w:rPr>
                <w:b/>
                <w:sz w:val="28"/>
                <w:szCs w:val="28"/>
              </w:rPr>
            </w:pPr>
            <w:r>
              <w:rPr>
                <w:b/>
                <w:sz w:val="28"/>
                <w:szCs w:val="28"/>
              </w:rPr>
              <w:t>Итого</w:t>
            </w:r>
          </w:p>
        </w:tc>
        <w:tc>
          <w:tcPr>
            <w:tcW w:w="709" w:type="dxa"/>
          </w:tcPr>
          <w:p w:rsidR="006D7B55" w:rsidRDefault="006D7B55" w:rsidP="00426FBF">
            <w:pPr>
              <w:spacing w:line="360" w:lineRule="auto"/>
              <w:rPr>
                <w:rFonts w:ascii="Times New Roman" w:hAnsi="Times New Roman"/>
                <w:b/>
                <w:sz w:val="28"/>
                <w:szCs w:val="28"/>
              </w:rPr>
            </w:pPr>
            <w:r>
              <w:rPr>
                <w:rFonts w:ascii="Times New Roman" w:hAnsi="Times New Roman"/>
                <w:b/>
                <w:sz w:val="28"/>
                <w:szCs w:val="28"/>
              </w:rPr>
              <w:t>33</w:t>
            </w:r>
          </w:p>
        </w:tc>
        <w:tc>
          <w:tcPr>
            <w:tcW w:w="709" w:type="dxa"/>
          </w:tcPr>
          <w:p w:rsidR="006D7B55" w:rsidRDefault="006D7B55" w:rsidP="00426FBF">
            <w:pPr>
              <w:spacing w:line="360" w:lineRule="auto"/>
              <w:rPr>
                <w:rFonts w:ascii="Times New Roman" w:hAnsi="Times New Roman"/>
                <w:b/>
                <w:sz w:val="28"/>
                <w:szCs w:val="28"/>
              </w:rPr>
            </w:pPr>
            <w:r>
              <w:rPr>
                <w:rFonts w:ascii="Times New Roman" w:hAnsi="Times New Roman"/>
                <w:b/>
                <w:sz w:val="28"/>
                <w:szCs w:val="28"/>
              </w:rPr>
              <w:t>34</w:t>
            </w:r>
          </w:p>
        </w:tc>
        <w:tc>
          <w:tcPr>
            <w:tcW w:w="709" w:type="dxa"/>
          </w:tcPr>
          <w:p w:rsidR="006D7B55" w:rsidRDefault="006D7B55" w:rsidP="00426FBF">
            <w:pPr>
              <w:spacing w:line="360" w:lineRule="auto"/>
              <w:rPr>
                <w:rFonts w:ascii="Times New Roman" w:hAnsi="Times New Roman"/>
                <w:b/>
                <w:sz w:val="28"/>
                <w:szCs w:val="28"/>
              </w:rPr>
            </w:pPr>
            <w:r>
              <w:rPr>
                <w:rFonts w:ascii="Times New Roman" w:hAnsi="Times New Roman"/>
                <w:b/>
                <w:sz w:val="28"/>
                <w:szCs w:val="28"/>
              </w:rPr>
              <w:t>34</w:t>
            </w:r>
          </w:p>
        </w:tc>
        <w:tc>
          <w:tcPr>
            <w:tcW w:w="708" w:type="dxa"/>
          </w:tcPr>
          <w:p w:rsidR="006D7B55" w:rsidRPr="00646F0E" w:rsidRDefault="006D7B55" w:rsidP="00426FBF">
            <w:pPr>
              <w:spacing w:line="360" w:lineRule="auto"/>
              <w:rPr>
                <w:rFonts w:ascii="Times New Roman" w:hAnsi="Times New Roman"/>
                <w:b/>
                <w:sz w:val="28"/>
                <w:szCs w:val="28"/>
              </w:rPr>
            </w:pPr>
            <w:r w:rsidRPr="00646F0E">
              <w:rPr>
                <w:rFonts w:ascii="Times New Roman" w:hAnsi="Times New Roman"/>
                <w:b/>
                <w:sz w:val="28"/>
                <w:szCs w:val="28"/>
              </w:rPr>
              <w:t>17</w:t>
            </w:r>
          </w:p>
        </w:tc>
        <w:tc>
          <w:tcPr>
            <w:tcW w:w="992" w:type="dxa"/>
          </w:tcPr>
          <w:p w:rsidR="006D7B55" w:rsidRDefault="006D7B55" w:rsidP="00426FBF">
            <w:pPr>
              <w:spacing w:line="360" w:lineRule="auto"/>
              <w:rPr>
                <w:rFonts w:ascii="Times New Roman" w:hAnsi="Times New Roman"/>
                <w:b/>
                <w:sz w:val="28"/>
                <w:szCs w:val="28"/>
              </w:rPr>
            </w:pPr>
            <w:r>
              <w:rPr>
                <w:rFonts w:ascii="Times New Roman" w:hAnsi="Times New Roman"/>
                <w:b/>
                <w:sz w:val="28"/>
                <w:szCs w:val="28"/>
              </w:rPr>
              <w:t>118</w:t>
            </w:r>
          </w:p>
        </w:tc>
        <w:tc>
          <w:tcPr>
            <w:tcW w:w="3544" w:type="dxa"/>
          </w:tcPr>
          <w:p w:rsidR="006D7B55" w:rsidRDefault="006D7B55" w:rsidP="00E85CF8">
            <w:pPr>
              <w:pStyle w:val="a3"/>
              <w:ind w:left="0"/>
              <w:jc w:val="center"/>
              <w:rPr>
                <w:b/>
                <w:sz w:val="28"/>
                <w:szCs w:val="28"/>
              </w:rPr>
            </w:pPr>
          </w:p>
        </w:tc>
      </w:tr>
    </w:tbl>
    <w:p w:rsidR="00E85CF8" w:rsidRDefault="00E85CF8" w:rsidP="00E85CF8">
      <w:pPr>
        <w:pStyle w:val="a3"/>
        <w:ind w:left="0"/>
        <w:jc w:val="center"/>
        <w:rPr>
          <w:b/>
          <w:sz w:val="28"/>
          <w:szCs w:val="28"/>
        </w:rPr>
      </w:pPr>
    </w:p>
    <w:p w:rsidR="00EB7C71" w:rsidRDefault="00EB7C71" w:rsidP="00E85CF8">
      <w:pPr>
        <w:pStyle w:val="a3"/>
        <w:ind w:left="0"/>
        <w:jc w:val="center"/>
        <w:rPr>
          <w:b/>
          <w:sz w:val="28"/>
          <w:szCs w:val="28"/>
        </w:rPr>
      </w:pPr>
    </w:p>
    <w:p w:rsidR="00EB7C71" w:rsidRDefault="00EB7C71" w:rsidP="00E85CF8">
      <w:pPr>
        <w:pStyle w:val="a3"/>
        <w:ind w:left="0"/>
        <w:jc w:val="center"/>
        <w:rPr>
          <w:b/>
          <w:sz w:val="28"/>
          <w:szCs w:val="28"/>
        </w:rPr>
      </w:pPr>
    </w:p>
    <w:p w:rsidR="00EB7C71" w:rsidRPr="00EB7C71" w:rsidRDefault="00EB7C71" w:rsidP="00EB7C71">
      <w:pPr>
        <w:spacing w:after="0" w:line="240" w:lineRule="auto"/>
        <w:jc w:val="center"/>
        <w:rPr>
          <w:rFonts w:ascii="Times New Roman" w:hAnsi="Times New Roman" w:cs="Times New Roman"/>
          <w:b/>
          <w:sz w:val="28"/>
          <w:szCs w:val="28"/>
          <w:lang w:bidi="en-US"/>
        </w:rPr>
      </w:pPr>
      <w:r w:rsidRPr="00EB7C71">
        <w:rPr>
          <w:rFonts w:ascii="Times New Roman" w:hAnsi="Times New Roman" w:cs="Times New Roman"/>
          <w:b/>
          <w:sz w:val="28"/>
          <w:szCs w:val="28"/>
          <w:lang w:bidi="en-US"/>
        </w:rPr>
        <w:lastRenderedPageBreak/>
        <w:t>ОПИСАНИЕ МАТЕРИАЛЬНО-ТЕХНИЧЕСКОГО ОБЕСПЕЧЕНИЯ</w:t>
      </w:r>
    </w:p>
    <w:p w:rsidR="00EB7C71" w:rsidRPr="00EB7C71" w:rsidRDefault="00EB7C71" w:rsidP="00EB7C71">
      <w:pPr>
        <w:spacing w:after="0" w:line="240" w:lineRule="auto"/>
        <w:jc w:val="center"/>
        <w:rPr>
          <w:rFonts w:ascii="Times New Roman" w:hAnsi="Times New Roman" w:cs="Times New Roman"/>
          <w:b/>
          <w:sz w:val="28"/>
          <w:szCs w:val="28"/>
          <w:lang w:bidi="en-US"/>
        </w:rPr>
      </w:pPr>
      <w:r w:rsidRPr="00EB7C71">
        <w:rPr>
          <w:rFonts w:ascii="Times New Roman" w:hAnsi="Times New Roman" w:cs="Times New Roman"/>
          <w:b/>
          <w:sz w:val="28"/>
          <w:szCs w:val="28"/>
          <w:lang w:bidi="en-US"/>
        </w:rPr>
        <w:t>ОБРАЗОВАТЕЛЬНОГО ПРОЦЕССА</w:t>
      </w:r>
    </w:p>
    <w:p w:rsidR="004F23A3" w:rsidRDefault="004F23A3" w:rsidP="004F23A3">
      <w:pPr>
        <w:pStyle w:val="Default"/>
        <w:rPr>
          <w:b/>
          <w:bCs/>
          <w:i/>
          <w:iCs/>
          <w:sz w:val="26"/>
          <w:szCs w:val="26"/>
        </w:rPr>
      </w:pPr>
    </w:p>
    <w:p w:rsidR="004F23A3" w:rsidRPr="004F23A3" w:rsidRDefault="004F23A3" w:rsidP="004F23A3">
      <w:pPr>
        <w:pStyle w:val="Default"/>
        <w:jc w:val="both"/>
        <w:rPr>
          <w:sz w:val="28"/>
          <w:szCs w:val="28"/>
        </w:rPr>
      </w:pPr>
      <w:r w:rsidRPr="004F23A3">
        <w:rPr>
          <w:b/>
          <w:bCs/>
          <w:i/>
          <w:iCs/>
          <w:sz w:val="28"/>
          <w:szCs w:val="28"/>
        </w:rPr>
        <w:t xml:space="preserve">Печатные пособия </w:t>
      </w:r>
    </w:p>
    <w:p w:rsidR="004F23A3" w:rsidRPr="004F23A3" w:rsidRDefault="004F23A3" w:rsidP="004F23A3">
      <w:pPr>
        <w:pStyle w:val="Default"/>
        <w:jc w:val="both"/>
        <w:rPr>
          <w:sz w:val="28"/>
          <w:szCs w:val="28"/>
        </w:rPr>
      </w:pPr>
      <w:r w:rsidRPr="004F23A3">
        <w:rPr>
          <w:sz w:val="28"/>
          <w:szCs w:val="28"/>
        </w:rPr>
        <w:t xml:space="preserve">1. Репродукции картин и художественные фотографии в соответствии с программой по литературному чтению </w:t>
      </w:r>
    </w:p>
    <w:p w:rsidR="004F23A3" w:rsidRPr="004F23A3" w:rsidRDefault="004F23A3" w:rsidP="004F23A3">
      <w:pPr>
        <w:pStyle w:val="Default"/>
        <w:jc w:val="both"/>
        <w:rPr>
          <w:sz w:val="28"/>
          <w:szCs w:val="28"/>
        </w:rPr>
      </w:pPr>
      <w:r w:rsidRPr="004F23A3">
        <w:rPr>
          <w:sz w:val="28"/>
          <w:szCs w:val="28"/>
        </w:rPr>
        <w:t xml:space="preserve">2. Книги из круга детского чтения </w:t>
      </w:r>
    </w:p>
    <w:p w:rsidR="004F23A3" w:rsidRPr="004F23A3" w:rsidRDefault="004F23A3" w:rsidP="004F23A3">
      <w:pPr>
        <w:pStyle w:val="Default"/>
        <w:jc w:val="both"/>
        <w:rPr>
          <w:sz w:val="28"/>
          <w:szCs w:val="28"/>
        </w:rPr>
      </w:pPr>
      <w:r w:rsidRPr="004F23A3">
        <w:rPr>
          <w:sz w:val="28"/>
          <w:szCs w:val="28"/>
        </w:rPr>
        <w:t xml:space="preserve">3. Портреты поэтов и писателей. </w:t>
      </w:r>
    </w:p>
    <w:p w:rsidR="004F23A3" w:rsidRPr="004F23A3" w:rsidRDefault="004F23A3" w:rsidP="004F23A3">
      <w:pPr>
        <w:pStyle w:val="Default"/>
        <w:jc w:val="both"/>
        <w:rPr>
          <w:sz w:val="28"/>
          <w:szCs w:val="28"/>
        </w:rPr>
      </w:pPr>
      <w:r w:rsidRPr="004F23A3">
        <w:rPr>
          <w:sz w:val="28"/>
          <w:szCs w:val="28"/>
        </w:rPr>
        <w:t xml:space="preserve">4. Наборы сюжетных картинок в соответствии с тематикой, определѐнной в примерной программе по литературному чтению (в том числе в цифровой форме). </w:t>
      </w:r>
    </w:p>
    <w:p w:rsidR="004F23A3" w:rsidRPr="004F23A3" w:rsidRDefault="004F23A3" w:rsidP="004F23A3">
      <w:pPr>
        <w:pStyle w:val="Default"/>
        <w:jc w:val="both"/>
        <w:rPr>
          <w:sz w:val="28"/>
          <w:szCs w:val="28"/>
        </w:rPr>
      </w:pPr>
      <w:r w:rsidRPr="004F23A3">
        <w:rPr>
          <w:b/>
          <w:bCs/>
          <w:i/>
          <w:iCs/>
          <w:sz w:val="28"/>
          <w:szCs w:val="28"/>
        </w:rPr>
        <w:t xml:space="preserve">Технические средства обучения </w:t>
      </w:r>
    </w:p>
    <w:p w:rsidR="004F23A3" w:rsidRPr="004F23A3" w:rsidRDefault="004F23A3" w:rsidP="004F23A3">
      <w:pPr>
        <w:pStyle w:val="Default"/>
        <w:jc w:val="both"/>
        <w:rPr>
          <w:sz w:val="28"/>
          <w:szCs w:val="28"/>
        </w:rPr>
      </w:pPr>
      <w:r w:rsidRPr="004F23A3">
        <w:rPr>
          <w:sz w:val="28"/>
          <w:szCs w:val="28"/>
        </w:rPr>
        <w:t xml:space="preserve">1. Мультимедийный проектор </w:t>
      </w:r>
    </w:p>
    <w:p w:rsidR="004F23A3" w:rsidRPr="004F23A3" w:rsidRDefault="004F23A3" w:rsidP="004F23A3">
      <w:pPr>
        <w:pStyle w:val="Default"/>
        <w:jc w:val="both"/>
        <w:rPr>
          <w:sz w:val="28"/>
          <w:szCs w:val="28"/>
        </w:rPr>
      </w:pPr>
      <w:r w:rsidRPr="004F23A3">
        <w:rPr>
          <w:sz w:val="28"/>
          <w:szCs w:val="28"/>
        </w:rPr>
        <w:t xml:space="preserve">2. Компьютер </w:t>
      </w:r>
    </w:p>
    <w:p w:rsidR="004F23A3" w:rsidRPr="004F23A3" w:rsidRDefault="004F23A3" w:rsidP="004F23A3">
      <w:pPr>
        <w:pStyle w:val="Default"/>
        <w:jc w:val="both"/>
        <w:rPr>
          <w:sz w:val="28"/>
          <w:szCs w:val="28"/>
        </w:rPr>
      </w:pPr>
      <w:r w:rsidRPr="004F23A3">
        <w:rPr>
          <w:sz w:val="28"/>
          <w:szCs w:val="28"/>
        </w:rPr>
        <w:t xml:space="preserve">3. Принтер </w:t>
      </w:r>
    </w:p>
    <w:p w:rsidR="004F23A3" w:rsidRPr="004F23A3" w:rsidRDefault="004F23A3" w:rsidP="004F23A3">
      <w:pPr>
        <w:pStyle w:val="Default"/>
        <w:jc w:val="both"/>
        <w:rPr>
          <w:sz w:val="28"/>
          <w:szCs w:val="28"/>
        </w:rPr>
      </w:pPr>
      <w:r w:rsidRPr="004F23A3">
        <w:rPr>
          <w:sz w:val="28"/>
          <w:szCs w:val="28"/>
        </w:rPr>
        <w:t xml:space="preserve">4. Экспозиционный экран </w:t>
      </w:r>
    </w:p>
    <w:p w:rsidR="004F23A3" w:rsidRPr="004F23A3" w:rsidRDefault="004F23A3" w:rsidP="004F23A3">
      <w:pPr>
        <w:pStyle w:val="Default"/>
        <w:jc w:val="both"/>
        <w:rPr>
          <w:sz w:val="28"/>
          <w:szCs w:val="28"/>
        </w:rPr>
      </w:pPr>
      <w:r w:rsidRPr="004F23A3">
        <w:rPr>
          <w:b/>
          <w:bCs/>
          <w:i/>
          <w:iCs/>
          <w:sz w:val="28"/>
          <w:szCs w:val="28"/>
        </w:rPr>
        <w:t xml:space="preserve">Экранно-звуковые пособия </w:t>
      </w:r>
    </w:p>
    <w:p w:rsidR="004F23A3" w:rsidRPr="004F23A3" w:rsidRDefault="004F23A3" w:rsidP="004F23A3">
      <w:pPr>
        <w:pStyle w:val="Default"/>
        <w:jc w:val="both"/>
        <w:rPr>
          <w:sz w:val="28"/>
          <w:szCs w:val="28"/>
        </w:rPr>
      </w:pPr>
      <w:r w:rsidRPr="004F23A3">
        <w:rPr>
          <w:sz w:val="28"/>
          <w:szCs w:val="28"/>
        </w:rPr>
        <w:t xml:space="preserve">1. Видеофильмы, соответствующие содержанию обучения </w:t>
      </w:r>
    </w:p>
    <w:p w:rsidR="004F23A3" w:rsidRPr="004F23A3" w:rsidRDefault="004F23A3" w:rsidP="004F23A3">
      <w:pPr>
        <w:pStyle w:val="Default"/>
        <w:jc w:val="both"/>
        <w:rPr>
          <w:sz w:val="28"/>
          <w:szCs w:val="28"/>
        </w:rPr>
      </w:pPr>
      <w:r w:rsidRPr="004F23A3">
        <w:rPr>
          <w:sz w:val="28"/>
          <w:szCs w:val="28"/>
        </w:rPr>
        <w:t xml:space="preserve">2. Мультимедийные образовательные ресурсы, соответствующие содержанию обучения </w:t>
      </w:r>
    </w:p>
    <w:sectPr w:rsidR="004F23A3" w:rsidRPr="004F23A3" w:rsidSect="00367B0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6122" w:rsidRDefault="00376122" w:rsidP="004F23A3">
      <w:pPr>
        <w:spacing w:after="0" w:line="240" w:lineRule="auto"/>
      </w:pPr>
      <w:r>
        <w:separator/>
      </w:r>
    </w:p>
  </w:endnote>
  <w:endnote w:type="continuationSeparator" w:id="1">
    <w:p w:rsidR="00376122" w:rsidRDefault="00376122" w:rsidP="004F23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6122" w:rsidRDefault="00376122" w:rsidP="004F23A3">
      <w:pPr>
        <w:spacing w:after="0" w:line="240" w:lineRule="auto"/>
      </w:pPr>
      <w:r>
        <w:separator/>
      </w:r>
    </w:p>
  </w:footnote>
  <w:footnote w:type="continuationSeparator" w:id="1">
    <w:p w:rsidR="00376122" w:rsidRDefault="00376122" w:rsidP="004F23A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E25E7"/>
    <w:multiLevelType w:val="hybridMultilevel"/>
    <w:tmpl w:val="4EB021E8"/>
    <w:lvl w:ilvl="0" w:tplc="5448D678">
      <w:start w:val="1"/>
      <w:numFmt w:val="decimal"/>
      <w:lvlText w:val="%1-"/>
      <w:lvlJc w:val="left"/>
      <w:pPr>
        <w:ind w:left="720" w:hanging="360"/>
      </w:pPr>
      <w:rPr>
        <w:rFonts w:hint="default"/>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1B4D25"/>
    <w:multiLevelType w:val="hybridMultilevel"/>
    <w:tmpl w:val="83443970"/>
    <w:lvl w:ilvl="0" w:tplc="E1144CB2">
      <w:start w:val="1"/>
      <w:numFmt w:val="decimal"/>
      <w:lvlText w:val="%1)"/>
      <w:lvlJc w:val="left"/>
      <w:pPr>
        <w:tabs>
          <w:tab w:val="num" w:pos="70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29E7094"/>
    <w:multiLevelType w:val="hybridMultilevel"/>
    <w:tmpl w:val="A0101754"/>
    <w:lvl w:ilvl="0" w:tplc="BFD02D3C">
      <w:start w:val="1"/>
      <w:numFmt w:val="bullet"/>
      <w:lvlText w:val="­"/>
      <w:lvlJc w:val="left"/>
      <w:pPr>
        <w:tabs>
          <w:tab w:val="num" w:pos="709"/>
        </w:tabs>
        <w:ind w:left="709" w:firstLine="0"/>
      </w:pPr>
      <w:rPr>
        <w:rFonts w:ascii="Courier New" w:hAnsi="Courier New" w:hint="default"/>
      </w:rPr>
    </w:lvl>
    <w:lvl w:ilvl="1" w:tplc="E1144CB2">
      <w:start w:val="1"/>
      <w:numFmt w:val="decimal"/>
      <w:lvlText w:val="%2)"/>
      <w:lvlJc w:val="left"/>
      <w:pPr>
        <w:tabs>
          <w:tab w:val="num" w:pos="709"/>
        </w:tabs>
        <w:ind w:left="0" w:firstLine="709"/>
      </w:pPr>
      <w:rPr>
        <w:rFonts w:hint="default"/>
      </w:rPr>
    </w:lvl>
    <w:lvl w:ilvl="2" w:tplc="692AD79E">
      <w:start w:val="1"/>
      <w:numFmt w:val="decimal"/>
      <w:lvlText w:val="%3."/>
      <w:lvlJc w:val="left"/>
      <w:pPr>
        <w:ind w:left="2869" w:hanging="360"/>
      </w:pPr>
      <w:rPr>
        <w:rFonts w:hint="default"/>
        <w:b/>
        <w:color w:val="auto"/>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598518C3"/>
    <w:multiLevelType w:val="singleLevel"/>
    <w:tmpl w:val="00000027"/>
    <w:lvl w:ilvl="0">
      <w:start w:val="1"/>
      <w:numFmt w:val="decimal"/>
      <w:lvlText w:val="%1)"/>
      <w:lvlJc w:val="left"/>
      <w:pPr>
        <w:tabs>
          <w:tab w:val="num" w:pos="708"/>
        </w:tabs>
        <w:ind w:left="0" w:firstLine="992"/>
      </w:pPr>
      <w:rPr>
        <w:rFonts w:hint="default"/>
        <w:b w:val="0"/>
        <w:kern w:val="1"/>
      </w:rPr>
    </w:lvl>
  </w:abstractNum>
  <w:abstractNum w:abstractNumId="4">
    <w:nsid w:val="777A6174"/>
    <w:multiLevelType w:val="hybridMultilevel"/>
    <w:tmpl w:val="AA9244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932E8"/>
    <w:rsid w:val="000932E8"/>
    <w:rsid w:val="00117B20"/>
    <w:rsid w:val="00130E44"/>
    <w:rsid w:val="001B02A6"/>
    <w:rsid w:val="00221943"/>
    <w:rsid w:val="00326753"/>
    <w:rsid w:val="003362F3"/>
    <w:rsid w:val="003438AD"/>
    <w:rsid w:val="00367B0A"/>
    <w:rsid w:val="00376122"/>
    <w:rsid w:val="004637F8"/>
    <w:rsid w:val="004A5E19"/>
    <w:rsid w:val="004F23A3"/>
    <w:rsid w:val="005501C2"/>
    <w:rsid w:val="005D0801"/>
    <w:rsid w:val="005F0755"/>
    <w:rsid w:val="00646F0E"/>
    <w:rsid w:val="006B1913"/>
    <w:rsid w:val="006D7B55"/>
    <w:rsid w:val="007136A5"/>
    <w:rsid w:val="00727998"/>
    <w:rsid w:val="00741A73"/>
    <w:rsid w:val="00783FAF"/>
    <w:rsid w:val="007C71C9"/>
    <w:rsid w:val="008B1BAD"/>
    <w:rsid w:val="0092499F"/>
    <w:rsid w:val="00A07367"/>
    <w:rsid w:val="00A946C9"/>
    <w:rsid w:val="00B70B81"/>
    <w:rsid w:val="00B96A0C"/>
    <w:rsid w:val="00BB5EE1"/>
    <w:rsid w:val="00BE0BFD"/>
    <w:rsid w:val="00C16809"/>
    <w:rsid w:val="00C449C4"/>
    <w:rsid w:val="00C5775D"/>
    <w:rsid w:val="00CA40B8"/>
    <w:rsid w:val="00DB40A0"/>
    <w:rsid w:val="00E85CF8"/>
    <w:rsid w:val="00EB7C71"/>
    <w:rsid w:val="00F5633D"/>
    <w:rsid w:val="00F659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B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3362F3"/>
    <w:pPr>
      <w:ind w:left="720"/>
      <w:contextualSpacing/>
    </w:pPr>
  </w:style>
  <w:style w:type="paragraph" w:customStyle="1" w:styleId="ConsPlusNormal">
    <w:name w:val="ConsPlusNormal"/>
    <w:rsid w:val="003362F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1">
    <w:name w:val="s_1"/>
    <w:basedOn w:val="a"/>
    <w:rsid w:val="002219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link w:val="a3"/>
    <w:locked/>
    <w:rsid w:val="00B96A0C"/>
  </w:style>
  <w:style w:type="table" w:styleId="a5">
    <w:name w:val="Table Grid"/>
    <w:basedOn w:val="a1"/>
    <w:uiPriority w:val="59"/>
    <w:rsid w:val="00B96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uiPriority w:val="99"/>
    <w:semiHidden/>
    <w:unhideWhenUsed/>
    <w:rsid w:val="008B1BAD"/>
    <w:pPr>
      <w:suppressAutoHyphens/>
      <w:spacing w:after="120"/>
    </w:pPr>
    <w:rPr>
      <w:rFonts w:ascii="Calibri" w:eastAsia="Arial Unicode MS" w:hAnsi="Calibri" w:cs="Times New Roman"/>
      <w:color w:val="00000A"/>
      <w:kern w:val="1"/>
    </w:rPr>
  </w:style>
  <w:style w:type="character" w:customStyle="1" w:styleId="a7">
    <w:name w:val="Основной текст Знак"/>
    <w:basedOn w:val="a0"/>
    <w:link w:val="a6"/>
    <w:uiPriority w:val="99"/>
    <w:semiHidden/>
    <w:rsid w:val="008B1BAD"/>
    <w:rPr>
      <w:rFonts w:ascii="Calibri" w:eastAsia="Arial Unicode MS" w:hAnsi="Calibri" w:cs="Times New Roman"/>
      <w:color w:val="00000A"/>
      <w:kern w:val="1"/>
    </w:rPr>
  </w:style>
  <w:style w:type="paragraph" w:customStyle="1" w:styleId="Default">
    <w:name w:val="Default"/>
    <w:rsid w:val="007136A5"/>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header"/>
    <w:basedOn w:val="a"/>
    <w:link w:val="a9"/>
    <w:uiPriority w:val="99"/>
    <w:semiHidden/>
    <w:unhideWhenUsed/>
    <w:rsid w:val="004F23A3"/>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4F23A3"/>
  </w:style>
  <w:style w:type="paragraph" w:styleId="aa">
    <w:name w:val="footer"/>
    <w:basedOn w:val="a"/>
    <w:link w:val="ab"/>
    <w:uiPriority w:val="99"/>
    <w:semiHidden/>
    <w:unhideWhenUsed/>
    <w:rsid w:val="004F23A3"/>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4F23A3"/>
  </w:style>
  <w:style w:type="paragraph" w:styleId="2">
    <w:name w:val="Body Text 2"/>
    <w:basedOn w:val="a"/>
    <w:link w:val="20"/>
    <w:uiPriority w:val="99"/>
    <w:semiHidden/>
    <w:unhideWhenUsed/>
    <w:rsid w:val="00EB7C71"/>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uiPriority w:val="99"/>
    <w:semiHidden/>
    <w:rsid w:val="00EB7C71"/>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0E9DC-DBCF-4388-98BB-11996159C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4567</Words>
  <Characters>26032</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Ivakina</cp:lastModifiedBy>
  <cp:revision>2</cp:revision>
  <cp:lastPrinted>2019-09-07T20:13:00Z</cp:lastPrinted>
  <dcterms:created xsi:type="dcterms:W3CDTF">2019-09-07T20:13:00Z</dcterms:created>
  <dcterms:modified xsi:type="dcterms:W3CDTF">2019-09-07T20:13:00Z</dcterms:modified>
</cp:coreProperties>
</file>